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41BF5" w14:textId="1D93E56A" w:rsidR="00F12C76" w:rsidRDefault="00FE08B8" w:rsidP="00FE08B8">
      <w:pPr>
        <w:spacing w:after="0"/>
        <w:ind w:firstLine="709"/>
        <w:jc w:val="center"/>
      </w:pPr>
      <w:r>
        <w:t>О численности обучающихся:</w:t>
      </w:r>
    </w:p>
    <w:p w14:paraId="786C517F" w14:textId="77777777" w:rsidR="00FE08B8" w:rsidRDefault="00FE08B8" w:rsidP="00FE08B8">
      <w:pPr>
        <w:spacing w:after="0"/>
        <w:ind w:firstLine="709"/>
        <w:jc w:val="center"/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9640"/>
        <w:gridCol w:w="702"/>
      </w:tblGrid>
      <w:tr w:rsidR="00FE08B8" w14:paraId="26ABFB20" w14:textId="77777777" w:rsidTr="00FE08B8">
        <w:tc>
          <w:tcPr>
            <w:tcW w:w="9640" w:type="dxa"/>
          </w:tcPr>
          <w:p w14:paraId="5B041482" w14:textId="2DCCFC86" w:rsidR="00FE08B8" w:rsidRPr="00FE08B8" w:rsidRDefault="00FE08B8" w:rsidP="00FE08B8">
            <w:pPr>
              <w:ind w:firstLine="26"/>
              <w:rPr>
                <w:sz w:val="24"/>
                <w:szCs w:val="24"/>
              </w:rPr>
            </w:pPr>
            <w:r w:rsidRPr="00FE08B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бщая</w:t>
            </w:r>
            <w:r w:rsidRPr="00FE08B8">
              <w:rPr>
                <w:sz w:val="24"/>
                <w:szCs w:val="24"/>
              </w:rPr>
              <w:t xml:space="preserve"> численност</w:t>
            </w:r>
            <w:r>
              <w:rPr>
                <w:sz w:val="24"/>
                <w:szCs w:val="24"/>
              </w:rPr>
              <w:t>ь</w:t>
            </w:r>
            <w:r w:rsidRPr="00FE08B8">
              <w:rPr>
                <w:sz w:val="24"/>
                <w:szCs w:val="24"/>
              </w:rPr>
              <w:t xml:space="preserve"> обучающихся:</w:t>
            </w:r>
          </w:p>
        </w:tc>
        <w:tc>
          <w:tcPr>
            <w:tcW w:w="702" w:type="dxa"/>
          </w:tcPr>
          <w:p w14:paraId="46939445" w14:textId="6A0FDA0A" w:rsidR="00FE08B8" w:rsidRPr="00FE08B8" w:rsidRDefault="00FE08B8" w:rsidP="00FE0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718D">
              <w:rPr>
                <w:sz w:val="24"/>
                <w:szCs w:val="24"/>
              </w:rPr>
              <w:t>191</w:t>
            </w:r>
          </w:p>
        </w:tc>
      </w:tr>
      <w:tr w:rsidR="00FE08B8" w14:paraId="3BD444F6" w14:textId="77777777" w:rsidTr="00FE08B8">
        <w:tc>
          <w:tcPr>
            <w:tcW w:w="9640" w:type="dxa"/>
          </w:tcPr>
          <w:p w14:paraId="2ECDCF38" w14:textId="2A52811A" w:rsidR="00FE08B8" w:rsidRPr="00FE08B8" w:rsidRDefault="00FE08B8" w:rsidP="00FE08B8">
            <w:pPr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гражданами):</w:t>
            </w:r>
          </w:p>
        </w:tc>
        <w:tc>
          <w:tcPr>
            <w:tcW w:w="702" w:type="dxa"/>
          </w:tcPr>
          <w:p w14:paraId="4EC2373E" w14:textId="77777777" w:rsidR="00FE08B8" w:rsidRDefault="00FE08B8" w:rsidP="00FE08B8">
            <w:pPr>
              <w:jc w:val="center"/>
              <w:rPr>
                <w:sz w:val="24"/>
                <w:szCs w:val="24"/>
              </w:rPr>
            </w:pPr>
          </w:p>
          <w:p w14:paraId="289373F5" w14:textId="0BCE32D9" w:rsidR="00FE08B8" w:rsidRPr="00FE08B8" w:rsidRDefault="00FE08B8" w:rsidP="00FE0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E08B8" w14:paraId="2DDCBFB9" w14:textId="77777777" w:rsidTr="00FE08B8">
        <w:tc>
          <w:tcPr>
            <w:tcW w:w="9640" w:type="dxa"/>
          </w:tcPr>
          <w:p w14:paraId="59666BBB" w14:textId="0082E415" w:rsidR="00FE08B8" w:rsidRPr="00FE08B8" w:rsidRDefault="00FE08B8" w:rsidP="00FE08B8">
            <w:pPr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гражданами):</w:t>
            </w:r>
          </w:p>
        </w:tc>
        <w:tc>
          <w:tcPr>
            <w:tcW w:w="702" w:type="dxa"/>
          </w:tcPr>
          <w:p w14:paraId="73C30F70" w14:textId="77777777" w:rsidR="00FE08B8" w:rsidRDefault="00FE08B8" w:rsidP="00FE08B8">
            <w:pPr>
              <w:jc w:val="center"/>
              <w:rPr>
                <w:sz w:val="24"/>
                <w:szCs w:val="24"/>
              </w:rPr>
            </w:pPr>
          </w:p>
          <w:p w14:paraId="493FC105" w14:textId="1D342BDC" w:rsidR="00FE08B8" w:rsidRPr="00FE08B8" w:rsidRDefault="00FE08B8" w:rsidP="00FE0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E08B8" w14:paraId="25B9F56B" w14:textId="77777777" w:rsidTr="00FE08B8">
        <w:tc>
          <w:tcPr>
            <w:tcW w:w="9640" w:type="dxa"/>
          </w:tcPr>
          <w:p w14:paraId="08B3ED0F" w14:textId="0CA01C68" w:rsidR="00FE08B8" w:rsidRPr="00FE08B8" w:rsidRDefault="00FE08B8" w:rsidP="00FE08B8">
            <w:pPr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обучающихся за счет бюджетных ассигнований местных бюджетов (в том числе с выделением численности обучающихся, являющихся иностранными гражданами):</w:t>
            </w:r>
          </w:p>
        </w:tc>
        <w:tc>
          <w:tcPr>
            <w:tcW w:w="702" w:type="dxa"/>
          </w:tcPr>
          <w:p w14:paraId="291D831B" w14:textId="77777777" w:rsidR="00FE08B8" w:rsidRDefault="00FE08B8" w:rsidP="00FE08B8">
            <w:pPr>
              <w:jc w:val="center"/>
              <w:rPr>
                <w:sz w:val="24"/>
                <w:szCs w:val="24"/>
              </w:rPr>
            </w:pPr>
          </w:p>
          <w:p w14:paraId="799A0B8C" w14:textId="583B3344" w:rsidR="00FE08B8" w:rsidRPr="00FE08B8" w:rsidRDefault="00D8718D" w:rsidP="00FE0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</w:tr>
      <w:tr w:rsidR="00FE08B8" w14:paraId="5B269B3B" w14:textId="77777777" w:rsidTr="00FE08B8">
        <w:tc>
          <w:tcPr>
            <w:tcW w:w="9640" w:type="dxa"/>
          </w:tcPr>
          <w:p w14:paraId="6A08D193" w14:textId="38896076" w:rsidR="00FE08B8" w:rsidRPr="00FE08B8" w:rsidRDefault="00FE08B8" w:rsidP="00FE08B8">
            <w:pPr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обучающихся </w:t>
            </w:r>
            <w:r w:rsidR="00CC26F0">
              <w:rPr>
                <w:sz w:val="24"/>
                <w:szCs w:val="24"/>
              </w:rPr>
              <w:t>по договорам об образовании, заключаемых при приеме на обучение за счет средств физического и (или) юридического лица (далее – договор об оказании платных образовательных услуг) (</w:t>
            </w:r>
            <w:r>
              <w:rPr>
                <w:sz w:val="24"/>
                <w:szCs w:val="24"/>
              </w:rPr>
              <w:t>в том числе с выделением численности обучающихся, являющихся иностранными гражданами):</w:t>
            </w:r>
          </w:p>
        </w:tc>
        <w:tc>
          <w:tcPr>
            <w:tcW w:w="702" w:type="dxa"/>
          </w:tcPr>
          <w:p w14:paraId="413FFB1A" w14:textId="77777777" w:rsidR="00FE08B8" w:rsidRDefault="00FE08B8" w:rsidP="00FE08B8">
            <w:pPr>
              <w:jc w:val="center"/>
              <w:rPr>
                <w:sz w:val="24"/>
                <w:szCs w:val="24"/>
              </w:rPr>
            </w:pPr>
          </w:p>
          <w:p w14:paraId="6F5CEE15" w14:textId="65A2B8BA" w:rsidR="00FE08B8" w:rsidRPr="00FE08B8" w:rsidRDefault="00CC26F0" w:rsidP="00FE0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8718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</w:t>
            </w:r>
          </w:p>
        </w:tc>
      </w:tr>
    </w:tbl>
    <w:p w14:paraId="2C54EA74" w14:textId="77777777" w:rsidR="00FE08B8" w:rsidRDefault="00FE08B8" w:rsidP="00FE08B8">
      <w:pPr>
        <w:spacing w:after="0"/>
        <w:ind w:firstLine="709"/>
        <w:jc w:val="center"/>
      </w:pPr>
    </w:p>
    <w:sectPr w:rsidR="00FE08B8" w:rsidSect="004E73F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8C"/>
    <w:rsid w:val="0009712B"/>
    <w:rsid w:val="000C61C6"/>
    <w:rsid w:val="00343261"/>
    <w:rsid w:val="0034488C"/>
    <w:rsid w:val="004E73F0"/>
    <w:rsid w:val="006C0B77"/>
    <w:rsid w:val="008242FF"/>
    <w:rsid w:val="00870751"/>
    <w:rsid w:val="00922C48"/>
    <w:rsid w:val="00B915B7"/>
    <w:rsid w:val="00CC26F0"/>
    <w:rsid w:val="00D8718D"/>
    <w:rsid w:val="00EA59DF"/>
    <w:rsid w:val="00EE4070"/>
    <w:rsid w:val="00F12C76"/>
    <w:rsid w:val="00FE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0ACF0"/>
  <w15:chartTrackingRefBased/>
  <w15:docId w15:val="{3D3BB835-B281-47C9-947D-5566EFE7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2024-05-27T11:03:00Z</dcterms:created>
  <dcterms:modified xsi:type="dcterms:W3CDTF">2024-10-16T12:12:00Z</dcterms:modified>
</cp:coreProperties>
</file>