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01" w:rsidRPr="00217401" w:rsidRDefault="00217401" w:rsidP="00217401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lang w:eastAsia="ru-RU"/>
        </w:rPr>
      </w:pPr>
      <w:r w:rsidRPr="00217401">
        <w:rPr>
          <w:rFonts w:ascii="Times New Roman" w:eastAsia="Times New Roman" w:hAnsi="Times New Roman" w:cs="Times New Roman"/>
          <w:lang w:eastAsia="ru-RU"/>
        </w:rPr>
        <w:t>Приложение</w:t>
      </w:r>
      <w:r w:rsidR="00A71D68">
        <w:rPr>
          <w:rFonts w:ascii="Times New Roman" w:eastAsia="Times New Roman" w:hAnsi="Times New Roman" w:cs="Times New Roman"/>
          <w:lang w:eastAsia="ru-RU"/>
        </w:rPr>
        <w:t xml:space="preserve"> 1</w:t>
      </w:r>
    </w:p>
    <w:p w:rsidR="00217401" w:rsidRPr="00217401" w:rsidRDefault="00217401" w:rsidP="00217401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lang w:eastAsia="ru-RU"/>
        </w:rPr>
      </w:pPr>
      <w:r w:rsidRPr="00217401">
        <w:rPr>
          <w:rFonts w:ascii="Times New Roman" w:eastAsia="Times New Roman" w:hAnsi="Times New Roman" w:cs="Times New Roman"/>
          <w:lang w:eastAsia="ru-RU"/>
        </w:rPr>
        <w:t>к постановлению Администрации г. Обнинска</w:t>
      </w:r>
    </w:p>
    <w:p w:rsidR="00217401" w:rsidRPr="00CD7295" w:rsidRDefault="00217401" w:rsidP="00217401">
      <w:pPr>
        <w:tabs>
          <w:tab w:val="left" w:pos="4820"/>
          <w:tab w:val="left" w:pos="5103"/>
          <w:tab w:val="left" w:pos="5529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1740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="00CD7295">
        <w:rPr>
          <w:rFonts w:ascii="Times New Roman" w:eastAsia="Times New Roman" w:hAnsi="Times New Roman" w:cs="Times New Roman"/>
          <w:u w:val="single"/>
          <w:lang w:eastAsia="ru-RU"/>
        </w:rPr>
        <w:t>22.07.2021</w:t>
      </w:r>
      <w:r w:rsidR="000E5B31" w:rsidRPr="00C656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56EA">
        <w:rPr>
          <w:rFonts w:ascii="Times New Roman" w:eastAsia="Times New Roman" w:hAnsi="Times New Roman" w:cs="Times New Roman"/>
          <w:lang w:eastAsia="ru-RU"/>
        </w:rPr>
        <w:t>№</w:t>
      </w:r>
      <w:r w:rsidR="00FB6DD7" w:rsidRPr="00C656E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7295">
        <w:rPr>
          <w:rFonts w:ascii="Times New Roman" w:eastAsia="Times New Roman" w:hAnsi="Times New Roman" w:cs="Times New Roman"/>
          <w:u w:val="single"/>
          <w:lang w:eastAsia="ru-RU"/>
        </w:rPr>
        <w:t>1714-п</w:t>
      </w:r>
    </w:p>
    <w:p w:rsidR="00217401" w:rsidRPr="00217401" w:rsidRDefault="00217401" w:rsidP="00217401">
      <w:pPr>
        <w:tabs>
          <w:tab w:val="left" w:pos="64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17401" w:rsidRPr="00217401" w:rsidRDefault="00217401" w:rsidP="002174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174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Положение</w:t>
      </w:r>
    </w:p>
    <w:p w:rsidR="00217401" w:rsidRPr="00217401" w:rsidRDefault="00217401" w:rsidP="00E97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174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проведении </w:t>
      </w:r>
      <w:r w:rsidR="005758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Благотворительного </w:t>
      </w:r>
      <w:r w:rsidR="00E97D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пробега «Дорога добра» и выполнение нормативов ВФСК «ГТО»</w:t>
      </w:r>
      <w:r w:rsidRPr="002174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  <w:r w:rsidR="00E97D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174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посвящённ</w:t>
      </w:r>
      <w:r w:rsidR="00E97D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ые</w:t>
      </w:r>
      <w:r w:rsidRPr="002174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Дню физкультурника</w:t>
      </w:r>
    </w:p>
    <w:p w:rsidR="00217401" w:rsidRPr="00217401" w:rsidRDefault="00217401" w:rsidP="00217401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7401" w:rsidRPr="00CD7295" w:rsidRDefault="00217401" w:rsidP="004275A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Цели и задачи.</w:t>
      </w:r>
    </w:p>
    <w:p w:rsidR="00536A1B" w:rsidRPr="00CD7295" w:rsidRDefault="00536A1B" w:rsidP="004275A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401" w:rsidRPr="00217401" w:rsidRDefault="006D7D51" w:rsidP="0021740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Благотворительный </w:t>
      </w:r>
      <w:r w:rsidRPr="006D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 «Дорога добра» и выполнение нормативов ВФСК «ГТО»</w:t>
      </w:r>
      <w:r w:rsidR="00217401" w:rsidRPr="006D7D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7401" w:rsidRPr="0021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7401" w:rsidRPr="0021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физкультурника, проводится в целях пропаганды здорового образа жизни и широкого приобщения различных слоёв населения к занятиям физической культурой и 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401" w:rsidRPr="00217401" w:rsidRDefault="00217401" w:rsidP="00217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401" w:rsidRPr="00CD7295" w:rsidRDefault="00217401" w:rsidP="00427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Время и место проведения.</w:t>
      </w:r>
    </w:p>
    <w:p w:rsidR="00536A1B" w:rsidRPr="00CD7295" w:rsidRDefault="00536A1B" w:rsidP="00427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DD7" w:rsidRPr="00DD0C07" w:rsidRDefault="00237E9F" w:rsidP="00DD0C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B6DD7" w:rsidRPr="00FB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лаготворительный </w:t>
      </w:r>
      <w:r w:rsidR="001A6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</w:t>
      </w:r>
      <w:r w:rsidR="00FB6DD7" w:rsidRPr="00FB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«Дорога добра» </w:t>
      </w:r>
      <w:r w:rsidRPr="0023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FB6DD7" w:rsidRPr="00FB6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спортивно</w:t>
      </w:r>
      <w:r w:rsidR="001A69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B6DD7" w:rsidRPr="00FB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D6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олимпийского резерва</w:t>
      </w:r>
      <w:r w:rsidR="00FB6DD7" w:rsidRPr="00FB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«Олимп» </w:t>
      </w:r>
      <w:r w:rsidR="006D7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FB6DD7" w:rsidRPr="00FB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стадион</w:t>
      </w:r>
      <w:r w:rsidR="006D7D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6DD7" w:rsidRPr="00FB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«Труд», в котором могут принять участие спортсмены-легкоатлеты, а также все любители движения на велосипедах, роллерах, лыжероллерах.</w:t>
      </w:r>
      <w:r w:rsidR="00DD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DD7" w:rsidRPr="00FB6D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Регистрация участников благотворительного </w:t>
      </w:r>
      <w:r w:rsidR="006D7D5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пробега</w:t>
      </w:r>
      <w:r w:rsidR="00FB6DD7" w:rsidRPr="00FB6D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проводится </w:t>
      </w:r>
      <w:r w:rsidR="00FB6DD7" w:rsidRPr="00FB6DD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</w:t>
      </w:r>
      <w:r w:rsidR="00FB6DD7" w:rsidRPr="00FB6DD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территории, прилегающей к автомобильной стоянке рядом со спортивным комплексом «Олимп» (г. Обнинск, пр-т Ленина, д. 153)</w:t>
      </w:r>
      <w:r w:rsidR="00FB6DD7" w:rsidRPr="00FB6DD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с </w:t>
      </w:r>
      <w:r w:rsidR="006D7D5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9</w:t>
      </w:r>
      <w:r w:rsidR="00FB6DD7" w:rsidRPr="00FB6DD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ч. </w:t>
      </w:r>
      <w:r w:rsidR="006D7D5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30</w:t>
      </w:r>
      <w:r w:rsidR="00FB6DD7" w:rsidRPr="00FB6DD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мин. до 09 ч. </w:t>
      </w:r>
      <w:r w:rsidR="006D7D5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50</w:t>
      </w:r>
      <w:r w:rsidR="00FB6DD7" w:rsidRPr="00FB6DD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мин</w:t>
      </w:r>
      <w:r w:rsidR="00FB6DD7" w:rsidRPr="00FB6D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DD0C07" w:rsidRPr="00DD0C07">
        <w:rPr>
          <w:rFonts w:ascii="Times New Roman" w:eastAsia="Times New Roman" w:hAnsi="Times New Roman" w:cs="Times New Roman"/>
          <w:sz w:val="24"/>
          <w:szCs w:val="20"/>
          <w:lang w:eastAsia="ru-RU"/>
        </w:rPr>
        <w:t>Движение спортсменов-легкоатлетов, а также участников на велосипедах, роллерах и лыжероллерах осуществляется со скоростью не более 10 км/ч по одной полосе дорожного движения проспекта Ленина до поворота на улицу Шацкого и далее до стадиона «Труд».</w:t>
      </w:r>
    </w:p>
    <w:p w:rsidR="00FB6DD7" w:rsidRDefault="00FB6DD7" w:rsidP="00FB6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6DD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Старт пробега в</w:t>
      </w:r>
      <w:r w:rsidR="006D7D5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10</w:t>
      </w:r>
      <w:r w:rsidRPr="00FB6DD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ч. </w:t>
      </w:r>
      <w:r w:rsidR="006D7D5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0</w:t>
      </w:r>
      <w:r w:rsidRPr="00FB6DD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0 мин</w:t>
      </w:r>
      <w:r w:rsidRPr="00FB6DD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7586C" w:rsidRPr="00FB6DD7" w:rsidRDefault="0057586C" w:rsidP="00836F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57586C">
        <w:rPr>
          <w:rFonts w:ascii="Times New Roman" w:eastAsia="Times New Roman" w:hAnsi="Times New Roman" w:cs="Times New Roman"/>
          <w:sz w:val="24"/>
          <w:szCs w:val="20"/>
          <w:lang w:eastAsia="ru-RU"/>
        </w:rPr>
        <w:t>ыполнение нормативов ВФСК «ГТО»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проводятся на стадионе «ТРУД» МАУ «СШОР «КВАНТ» в 1</w:t>
      </w:r>
      <w:r w:rsidR="004275AB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275AB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 час.</w:t>
      </w:r>
    </w:p>
    <w:p w:rsidR="00FB6DD7" w:rsidRPr="00FB6DD7" w:rsidRDefault="00FB6DD7" w:rsidP="00FB6D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7401" w:rsidRPr="00CD7295" w:rsidRDefault="00217401" w:rsidP="00427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и руководство.</w:t>
      </w:r>
    </w:p>
    <w:p w:rsidR="00536A1B" w:rsidRPr="00CD7295" w:rsidRDefault="00536A1B" w:rsidP="00427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178" w:rsidRPr="005F3FD2" w:rsidRDefault="00217401" w:rsidP="00F561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 соревнований являются: Комитет по физической культуре и спорт</w:t>
      </w:r>
      <w:r w:rsidR="00567D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C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Обнинска, МАУ</w:t>
      </w:r>
      <w:r w:rsidR="0083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«СШОР «КВАНТ»</w:t>
      </w:r>
      <w:r w:rsidR="004322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«СШОР «ДЕРЖАВА», </w:t>
      </w:r>
      <w:r w:rsidR="00CD4085" w:rsidRPr="00CD4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«Окридж Фитнес»</w:t>
      </w:r>
      <w:r w:rsidR="00CD4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401" w:rsidRPr="00217401" w:rsidRDefault="00217401" w:rsidP="002174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соревнованиями возлагается на Комитет по физической культуре и спорту Администрации города.</w:t>
      </w:r>
    </w:p>
    <w:p w:rsidR="00217401" w:rsidRPr="00217401" w:rsidRDefault="00217401" w:rsidP="0021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401" w:rsidRPr="00CD7295" w:rsidRDefault="00217401" w:rsidP="004275A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Участники </w:t>
      </w:r>
      <w:r w:rsidR="006D7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пробега</w:t>
      </w:r>
      <w:r w:rsidR="00836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тестирования нормативов ГТО.</w:t>
      </w:r>
    </w:p>
    <w:p w:rsidR="00536A1B" w:rsidRPr="00CD7295" w:rsidRDefault="00536A1B" w:rsidP="004275A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C07" w:rsidRPr="00DD0C07" w:rsidRDefault="00217401" w:rsidP="00DD0C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D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пробегу</w:t>
      </w:r>
      <w:r w:rsidRPr="0021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все желающие, не имеющие медицинских ограничений для занятий физической культурой и спортом. </w:t>
      </w:r>
      <w:r w:rsidR="00DD0C07" w:rsidRPr="00DD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выполнению нормативов (тестов) Комплекса ГТО допускаются </w:t>
      </w:r>
      <w:r w:rsidR="00DD0C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желающие,</w:t>
      </w:r>
      <w:r w:rsidR="00DD0C07" w:rsidRPr="00DD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имеющие противопоказаний к занятиям физической культурой и спортом на основании результатов диспансеризации или медицинског</w:t>
      </w:r>
      <w:r w:rsidR="00EB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осмотра, а также все желающие </w:t>
      </w:r>
      <w:r w:rsidR="00DD0C07" w:rsidRPr="00DD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тестирование нормативов Комплекса ГТО, </w:t>
      </w:r>
      <w:r w:rsidR="00EB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</w:t>
      </w:r>
      <w:r w:rsidR="009974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зарегистрированы</w:t>
      </w:r>
      <w:r w:rsidR="00DD0C07" w:rsidRPr="00DD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ГТО (</w:t>
      </w:r>
      <w:r w:rsidR="00DD0C07" w:rsidRPr="00DD0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DD0C07" w:rsidRPr="00DD0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D0C07" w:rsidRPr="00DD0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gto</w:t>
      </w:r>
      <w:proofErr w:type="spellEnd"/>
      <w:r w:rsidR="00DD0C07" w:rsidRPr="00DD0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D0C07" w:rsidRPr="00DD0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DD0C07" w:rsidRPr="00DD0C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6EC4" w:rsidRPr="0016480B" w:rsidRDefault="00DD0C07" w:rsidP="00164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выполнению нормативов (тестов) Комплекса ГТО не допускаются лица, отнесенные по состоянию здоровья к специальной медицинской группе.</w:t>
      </w:r>
    </w:p>
    <w:p w:rsidR="00CE7370" w:rsidRDefault="00CE7370" w:rsidP="008243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067" w:rsidRPr="00CD7295" w:rsidRDefault="008D1745" w:rsidP="00CE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CE7370" w:rsidRPr="008D1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Тестирование нормативов ГТО</w:t>
      </w:r>
      <w:r w:rsidR="00536A1B" w:rsidRPr="00CD7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36A1B" w:rsidRPr="00CD7295" w:rsidRDefault="00536A1B" w:rsidP="00CE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067" w:rsidRPr="008D1745" w:rsidRDefault="008D1745" w:rsidP="00427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-</w:t>
      </w:r>
      <w:r w:rsidR="00061067" w:rsidRPr="008D1745">
        <w:rPr>
          <w:rFonts w:ascii="Times New Roman" w:eastAsia="Times New Roman" w:hAnsi="Times New Roman" w:cs="Times New Roman"/>
          <w:sz w:val="24"/>
          <w:szCs w:val="20"/>
          <w:lang w:eastAsia="ru-RU"/>
        </w:rPr>
        <w:t>Бег на 100м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61067" w:rsidRPr="008D1745" w:rsidRDefault="008D1745" w:rsidP="004275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-Прыжок в длину с места;</w:t>
      </w:r>
      <w:r w:rsidR="00061067" w:rsidRPr="008D17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61067" w:rsidRPr="008D1745" w:rsidRDefault="008D1745" w:rsidP="004275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061067" w:rsidRPr="008D1745">
        <w:rPr>
          <w:rFonts w:ascii="Times New Roman" w:eastAsia="Times New Roman" w:hAnsi="Times New Roman" w:cs="Times New Roman"/>
          <w:sz w:val="24"/>
          <w:szCs w:val="20"/>
          <w:lang w:eastAsia="ru-RU"/>
        </w:rPr>
        <w:t>Сгибани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 и разгибание рук в упоре лежа;</w:t>
      </w:r>
    </w:p>
    <w:p w:rsidR="00061067" w:rsidRPr="008D1745" w:rsidRDefault="008D1745" w:rsidP="004275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061067" w:rsidRPr="008D1745">
        <w:rPr>
          <w:rFonts w:ascii="Times New Roman" w:eastAsia="Times New Roman" w:hAnsi="Times New Roman" w:cs="Times New Roman"/>
          <w:sz w:val="24"/>
          <w:szCs w:val="20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дъем туловища из положения лежа;</w:t>
      </w:r>
    </w:p>
    <w:p w:rsidR="00061067" w:rsidRDefault="008D1745" w:rsidP="004275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061067" w:rsidRPr="008D1745">
        <w:rPr>
          <w:rFonts w:ascii="Times New Roman" w:eastAsia="Times New Roman" w:hAnsi="Times New Roman" w:cs="Times New Roman"/>
          <w:sz w:val="24"/>
          <w:szCs w:val="20"/>
          <w:lang w:eastAsia="ru-RU"/>
        </w:rPr>
        <w:t>Наклон вперёд из положения стоя.</w:t>
      </w:r>
    </w:p>
    <w:p w:rsidR="008D1745" w:rsidRPr="008D1745" w:rsidRDefault="008D1745" w:rsidP="00427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Тестирование</w:t>
      </w:r>
      <w:r w:rsidRPr="008D17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8D17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тся в соответствии с методическими рекомендациями по организации и выполнению нормативов испытаний (тестов) Всероссийского физкультурно-спортивного комплекса «Готов к труду и обороне» (ГТО) от 01.02.2018г. к Государственным требованиям Всероссийского физкультурно-спортивного комплекса «Готов к труду и обороне» (ГТО), утверждённым приказом Министерства спорта России от 12.02.2019 № 90. </w:t>
      </w:r>
    </w:p>
    <w:p w:rsidR="00217401" w:rsidRPr="00217401" w:rsidRDefault="00217401" w:rsidP="00061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401" w:rsidRPr="00CD7295" w:rsidRDefault="008D1745" w:rsidP="004275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17401" w:rsidRPr="00217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Награждение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участников</w:t>
      </w:r>
      <w:r w:rsidR="00536A1B" w:rsidRPr="00CD7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36A1B" w:rsidRPr="00CD7295" w:rsidRDefault="00536A1B" w:rsidP="00427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745" w:rsidRPr="00CD7295" w:rsidRDefault="00217401" w:rsidP="00A71D6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Участники благотворительного пробега «Дорога добра» награжда</w:t>
      </w:r>
      <w:r w:rsidR="006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</w:t>
      </w:r>
      <w:r w:rsidR="006E14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медалью финишера</w:t>
      </w:r>
      <w:r w:rsidR="006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56EA" w:rsidRPr="00CD7295" w:rsidRDefault="00C656EA" w:rsidP="00A71D6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A1B" w:rsidRPr="00CD7295" w:rsidRDefault="008D1745" w:rsidP="00536A1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17401" w:rsidRPr="00217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Финансовые условия</w:t>
      </w:r>
      <w:r w:rsidR="00536A1B" w:rsidRPr="00CD7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36A1B" w:rsidRPr="00CD7295" w:rsidRDefault="00536A1B" w:rsidP="00536A1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DB3" w:rsidRPr="00536A1B" w:rsidRDefault="00217401" w:rsidP="00536A1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Расходы, связанные с</w:t>
      </w:r>
      <w:r w:rsidR="0006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</w:t>
      </w:r>
      <w:r w:rsidRPr="0021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</w:t>
      </w:r>
      <w:r w:rsidR="007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 «Дорога добра»</w:t>
      </w:r>
      <w:r w:rsidRPr="0021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организаторы соревнований. </w:t>
      </w:r>
      <w:r w:rsidR="00536A1B" w:rsidRPr="00536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организацией соревнований, в том числе награждением участников, осуществляет МАУ «СШОР «КВАНТ» за счет средств, выделенных Администрацией г. Обнинска на организацию и проведение общегородских спортивных мероприятий</w:t>
      </w:r>
      <w:r w:rsidR="00567DB3" w:rsidRPr="00567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A1B" w:rsidRPr="00536A1B" w:rsidRDefault="00536A1B" w:rsidP="00536A1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0B" w:rsidRPr="0016480B" w:rsidRDefault="0016480B" w:rsidP="0016480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Обеспечение безопасности медицинское обеспечение участников.</w:t>
      </w:r>
    </w:p>
    <w:p w:rsidR="0016480B" w:rsidRPr="0016480B" w:rsidRDefault="0016480B" w:rsidP="0016480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80B" w:rsidRPr="0016480B" w:rsidRDefault="00536A1B" w:rsidP="0016480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480B"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обеспечение безопасности мест, участников и зрителей при проведении соревнования возлагается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организаторов мероприятия</w:t>
      </w:r>
      <w:r w:rsidR="0016480B"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</w:t>
      </w:r>
    </w:p>
    <w:p w:rsidR="0016480B" w:rsidRPr="0016480B" w:rsidRDefault="00536A1B" w:rsidP="0016480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16480B"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медицинское обеспечение при проведении соревнования возлагается на </w:t>
      </w:r>
      <w:r w:rsidR="00CD7295" w:rsidRPr="00CD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ФГБУЗ «Клиническая больница №8» ФМБА России </w:t>
      </w:r>
      <w:r w:rsidR="0016480B"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</w:t>
      </w:r>
      <w:proofErr w:type="gramEnd"/>
      <w:r w:rsidR="0016480B"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217401" w:rsidRPr="00567DB3" w:rsidRDefault="00217401" w:rsidP="00567DB3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B2" w:rsidRDefault="00B042B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042B2" w:rsidRPr="00EF056F" w:rsidRDefault="00B042B2" w:rsidP="00B042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056F">
        <w:rPr>
          <w:rFonts w:ascii="Times New Roman" w:hAnsi="Times New Roman" w:cs="Times New Roman"/>
        </w:rPr>
        <w:lastRenderedPageBreak/>
        <w:t>Приложение 2</w:t>
      </w:r>
    </w:p>
    <w:p w:rsidR="00B042B2" w:rsidRPr="00EF056F" w:rsidRDefault="00B042B2" w:rsidP="00B042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056F">
        <w:rPr>
          <w:rFonts w:ascii="Times New Roman" w:hAnsi="Times New Roman" w:cs="Times New Roman"/>
        </w:rPr>
        <w:t>к постановлению Администрации г. Обнинска</w:t>
      </w:r>
    </w:p>
    <w:p w:rsidR="00B042B2" w:rsidRPr="00CD7295" w:rsidRDefault="00B042B2" w:rsidP="009974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CD7295">
        <w:rPr>
          <w:rFonts w:ascii="Times New Roman" w:hAnsi="Times New Roman" w:cs="Times New Roman"/>
          <w:u w:val="single"/>
        </w:rPr>
        <w:t>22.07.2021</w:t>
      </w:r>
      <w:r w:rsidRPr="00EF056F">
        <w:rPr>
          <w:rFonts w:ascii="Times New Roman" w:hAnsi="Times New Roman" w:cs="Times New Roman"/>
        </w:rPr>
        <w:t xml:space="preserve">№ </w:t>
      </w:r>
      <w:r w:rsidR="00CD7295">
        <w:rPr>
          <w:rFonts w:ascii="Times New Roman" w:hAnsi="Times New Roman" w:cs="Times New Roman"/>
          <w:u w:val="single"/>
        </w:rPr>
        <w:t>1714-п</w:t>
      </w:r>
    </w:p>
    <w:p w:rsidR="00B042B2" w:rsidRPr="00EF056F" w:rsidRDefault="00B042B2" w:rsidP="00B042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56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042B2" w:rsidRPr="00EF056F" w:rsidRDefault="00B042B2" w:rsidP="00B042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56F">
        <w:rPr>
          <w:rFonts w:ascii="Times New Roman" w:hAnsi="Times New Roman" w:cs="Times New Roman"/>
          <w:b/>
          <w:sz w:val="26"/>
          <w:szCs w:val="26"/>
        </w:rPr>
        <w:t>о проведении открытого турнира</w:t>
      </w:r>
    </w:p>
    <w:p w:rsidR="00B042B2" w:rsidRPr="00EF056F" w:rsidRDefault="00B042B2" w:rsidP="00B042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56F">
        <w:rPr>
          <w:rFonts w:ascii="Times New Roman" w:hAnsi="Times New Roman" w:cs="Times New Roman"/>
          <w:b/>
          <w:sz w:val="26"/>
          <w:szCs w:val="26"/>
        </w:rPr>
        <w:t xml:space="preserve"> по баскетболу 3х3  “ДЮБК Обнинск”</w:t>
      </w:r>
      <w:r>
        <w:rPr>
          <w:rFonts w:ascii="Times New Roman" w:hAnsi="Times New Roman" w:cs="Times New Roman"/>
          <w:b/>
          <w:sz w:val="26"/>
          <w:szCs w:val="26"/>
        </w:rPr>
        <w:t xml:space="preserve"> в рамках Дня физкультурника.</w:t>
      </w:r>
    </w:p>
    <w:p w:rsidR="00B042B2" w:rsidRPr="00EF056F" w:rsidRDefault="00B042B2" w:rsidP="00B042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2B2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32313">
        <w:rPr>
          <w:rFonts w:ascii="Times New Roman" w:hAnsi="Times New Roman" w:cs="Times New Roman"/>
          <w:b/>
          <w:sz w:val="24"/>
          <w:szCs w:val="24"/>
        </w:rPr>
        <w:t>ЦЕЛИ И ЗАДАЧИ СОРЕВНОВАНИЙ.</w:t>
      </w:r>
    </w:p>
    <w:p w:rsidR="00B042B2" w:rsidRPr="00232313" w:rsidRDefault="00B042B2" w:rsidP="00B042B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- популяризация и развитие массового «баскетбола 3х3» как вида спорта на территории </w:t>
      </w:r>
      <w:proofErr w:type="spellStart"/>
      <w:r w:rsidRPr="002323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3231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32313">
        <w:rPr>
          <w:rFonts w:ascii="Times New Roman" w:hAnsi="Times New Roman" w:cs="Times New Roman"/>
          <w:sz w:val="24"/>
          <w:szCs w:val="24"/>
        </w:rPr>
        <w:t>бнинска</w:t>
      </w:r>
      <w:proofErr w:type="spellEnd"/>
      <w:r w:rsidRPr="00232313">
        <w:rPr>
          <w:rFonts w:ascii="Times New Roman" w:hAnsi="Times New Roman" w:cs="Times New Roman"/>
          <w:sz w:val="24"/>
          <w:szCs w:val="24"/>
        </w:rPr>
        <w:t>;</w:t>
      </w:r>
    </w:p>
    <w:p w:rsidR="00B042B2" w:rsidRPr="00E150FD" w:rsidRDefault="00B042B2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FD">
        <w:rPr>
          <w:rFonts w:ascii="Times New Roman" w:hAnsi="Times New Roman" w:cs="Times New Roman"/>
          <w:sz w:val="24"/>
          <w:szCs w:val="24"/>
        </w:rPr>
        <w:t>- вовлечение молодежи в активное занятие спортом;</w:t>
      </w:r>
    </w:p>
    <w:p w:rsidR="00B042B2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2313">
        <w:rPr>
          <w:rFonts w:ascii="Times New Roman" w:hAnsi="Times New Roman" w:cs="Times New Roman"/>
          <w:sz w:val="24"/>
          <w:szCs w:val="24"/>
        </w:rPr>
        <w:t xml:space="preserve">- </w:t>
      </w:r>
      <w:r w:rsidRPr="00232313">
        <w:rPr>
          <w:rFonts w:ascii="Times New Roman" w:hAnsi="Times New Roman" w:cs="Times New Roman"/>
          <w:color w:val="000000"/>
          <w:sz w:val="24"/>
          <w:szCs w:val="24"/>
        </w:rPr>
        <w:t>расширение содержания спортивно-массовых мероприятий под эгидой АНО ДЮБК</w:t>
      </w:r>
    </w:p>
    <w:p w:rsidR="00B042B2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313">
        <w:rPr>
          <w:rFonts w:ascii="Times New Roman" w:hAnsi="Times New Roman" w:cs="Times New Roman"/>
          <w:color w:val="000000"/>
          <w:sz w:val="24"/>
          <w:szCs w:val="24"/>
        </w:rPr>
        <w:t>Обнинск.</w:t>
      </w:r>
    </w:p>
    <w:p w:rsidR="00B042B2" w:rsidRPr="00A567AB" w:rsidRDefault="00B042B2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2B2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32313">
        <w:rPr>
          <w:rFonts w:ascii="Times New Roman" w:hAnsi="Times New Roman" w:cs="Times New Roman"/>
          <w:b/>
          <w:sz w:val="24"/>
          <w:szCs w:val="24"/>
        </w:rPr>
        <w:t>ОРГАНИЗАТОРЫ СОРЕВНОВАНИЙ.</w:t>
      </w:r>
    </w:p>
    <w:p w:rsidR="00B042B2" w:rsidRPr="00232313" w:rsidRDefault="00B042B2" w:rsidP="00B042B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>Общее руководство по организации и проведению соревнований осуществляет</w:t>
      </w:r>
      <w:r w:rsidRPr="0023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313">
        <w:rPr>
          <w:rFonts w:ascii="Times New Roman" w:hAnsi="Times New Roman" w:cs="Times New Roman"/>
          <w:sz w:val="24"/>
          <w:szCs w:val="24"/>
        </w:rPr>
        <w:t xml:space="preserve"> Комитет по физической культуре и спорту Администрации г. Обнинска и  </w:t>
      </w:r>
      <w:r w:rsidRPr="00232313">
        <w:rPr>
          <w:rFonts w:ascii="Times New Roman" w:hAnsi="Times New Roman" w:cs="Times New Roman"/>
          <w:color w:val="000000"/>
          <w:sz w:val="24"/>
          <w:szCs w:val="24"/>
        </w:rPr>
        <w:t>АНО ДЮБК Обнинск</w:t>
      </w:r>
      <w:r w:rsidRPr="00232313">
        <w:rPr>
          <w:rFonts w:ascii="Times New Roman" w:hAnsi="Times New Roman" w:cs="Times New Roman"/>
          <w:sz w:val="24"/>
          <w:szCs w:val="24"/>
        </w:rPr>
        <w:t xml:space="preserve"> Главный судья соревнований – Дементьев В.Н., главный секретарь (судья ВК) – Дементьев В.Н.</w:t>
      </w:r>
    </w:p>
    <w:p w:rsidR="00B042B2" w:rsidRPr="00E150FD" w:rsidRDefault="00B042B2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2B2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A4409">
        <w:rPr>
          <w:rFonts w:ascii="Times New Roman" w:hAnsi="Times New Roman" w:cs="Times New Roman"/>
          <w:b/>
          <w:sz w:val="24"/>
          <w:szCs w:val="24"/>
        </w:rPr>
        <w:t>ТРЕБОВАНИЯ К УЧАСТНИКАМ</w:t>
      </w:r>
      <w:r w:rsidRPr="00232313">
        <w:rPr>
          <w:rFonts w:ascii="Times New Roman" w:hAnsi="Times New Roman" w:cs="Times New Roman"/>
          <w:b/>
          <w:sz w:val="24"/>
          <w:szCs w:val="24"/>
        </w:rPr>
        <w:t xml:space="preserve"> УСЛОВИЯ ИХ ДОПУСКА.</w:t>
      </w:r>
    </w:p>
    <w:p w:rsidR="00B042B2" w:rsidRPr="00232313" w:rsidRDefault="00B042B2" w:rsidP="00B042B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 по следующим возрастным категориям, соответственно возрасту на момент проведения соревнований:</w:t>
      </w:r>
    </w:p>
    <w:p w:rsidR="00B042B2" w:rsidRPr="00E150FD" w:rsidRDefault="00B042B2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FD">
        <w:rPr>
          <w:rFonts w:ascii="Times New Roman" w:hAnsi="Times New Roman" w:cs="Times New Roman"/>
          <w:sz w:val="24"/>
          <w:szCs w:val="24"/>
        </w:rPr>
        <w:t>- Юноши 12+ (12-14 лет)</w:t>
      </w:r>
    </w:p>
    <w:p w:rsidR="00B042B2" w:rsidRPr="00A567AB" w:rsidRDefault="00B042B2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FD">
        <w:rPr>
          <w:rFonts w:ascii="Times New Roman" w:hAnsi="Times New Roman" w:cs="Times New Roman"/>
          <w:sz w:val="24"/>
          <w:szCs w:val="24"/>
        </w:rPr>
        <w:t>- Юноши 15+ (15-18 лет включительно)</w:t>
      </w:r>
    </w:p>
    <w:p w:rsidR="00B042B2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b/>
          <w:sz w:val="24"/>
          <w:szCs w:val="24"/>
        </w:rPr>
        <w:t>Состав команды:</w:t>
      </w:r>
      <w:r w:rsidRPr="00232313">
        <w:rPr>
          <w:rFonts w:ascii="Times New Roman" w:hAnsi="Times New Roman" w:cs="Times New Roman"/>
          <w:sz w:val="24"/>
          <w:szCs w:val="24"/>
        </w:rPr>
        <w:t xml:space="preserve"> 4 игрока (присутствие тренера возможно)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2B2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>Допуск участников и распределение по группам осуществляет ГСК соревнований.</w:t>
      </w:r>
    </w:p>
    <w:p w:rsidR="00B042B2" w:rsidRPr="00E150FD" w:rsidRDefault="00B042B2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2B2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32313">
        <w:rPr>
          <w:rFonts w:ascii="Times New Roman" w:hAnsi="Times New Roman" w:cs="Times New Roman"/>
          <w:b/>
          <w:sz w:val="24"/>
          <w:szCs w:val="24"/>
        </w:rPr>
        <w:t>МЕСТО И СРОКИ ПРОВЕДЕНИЯ.</w:t>
      </w:r>
    </w:p>
    <w:p w:rsidR="00B042B2" w:rsidRPr="00232313" w:rsidRDefault="00B042B2" w:rsidP="00B042B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Соревнования проводятся на территории МБОУ СОШ 16 (стадион) по адресу: </w:t>
      </w:r>
      <w:r w:rsidR="0099745C">
        <w:rPr>
          <w:rFonts w:ascii="Times New Roman" w:hAnsi="Times New Roman" w:cs="Times New Roman"/>
          <w:sz w:val="24"/>
          <w:szCs w:val="24"/>
        </w:rPr>
        <w:t xml:space="preserve">г. Обнинск, ул. Гагарина д.20, </w:t>
      </w:r>
      <w:r w:rsidR="0099745C" w:rsidRPr="00CD7295">
        <w:rPr>
          <w:rFonts w:ascii="Times New Roman" w:hAnsi="Times New Roman" w:cs="Times New Roman"/>
          <w:sz w:val="24"/>
          <w:szCs w:val="24"/>
        </w:rPr>
        <w:t>14</w:t>
      </w:r>
      <w:r w:rsidRPr="00232313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D3131A" w:rsidRPr="00CD7295">
        <w:rPr>
          <w:rFonts w:ascii="Times New Roman" w:hAnsi="Times New Roman" w:cs="Times New Roman"/>
          <w:sz w:val="24"/>
          <w:szCs w:val="24"/>
        </w:rPr>
        <w:t>1</w:t>
      </w:r>
      <w:r w:rsidRPr="00232313">
        <w:rPr>
          <w:rFonts w:ascii="Times New Roman" w:hAnsi="Times New Roman" w:cs="Times New Roman"/>
          <w:sz w:val="24"/>
          <w:szCs w:val="24"/>
        </w:rPr>
        <w:t xml:space="preserve"> года в 10.00 час.</w:t>
      </w:r>
    </w:p>
    <w:p w:rsidR="00B042B2" w:rsidRPr="00E150FD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2B2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32313">
        <w:rPr>
          <w:rFonts w:ascii="Times New Roman" w:hAnsi="Times New Roman" w:cs="Times New Roman"/>
          <w:b/>
          <w:sz w:val="24"/>
          <w:szCs w:val="24"/>
        </w:rPr>
        <w:t>ПРАВИЛА ПРОВЕДЕНИЯ СОРЕВНОВАНИЙ</w:t>
      </w:r>
    </w:p>
    <w:p w:rsidR="00B042B2" w:rsidRPr="00232313" w:rsidRDefault="00B042B2" w:rsidP="00B042B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Соревнования проводятся в соответствии с Официальными Правилами ФИБА 3х3 2019*. </w:t>
      </w:r>
    </w:p>
    <w:p w:rsidR="00B042B2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 проведения соревнований будет определена на </w:t>
      </w:r>
      <w:r w:rsidRPr="002323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заседании мандатной комиссии, далее МК</w:t>
      </w:r>
      <w:r w:rsidRPr="00232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 завершению процесса регистрации команд-участниц), в зависимости от количества команд в каждой возрастной категории. </w:t>
      </w:r>
    </w:p>
    <w:p w:rsidR="00B042B2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месте и времени проведения МК будет сообщено дополнительно.</w:t>
      </w:r>
    </w:p>
    <w:p w:rsidR="00B042B2" w:rsidRPr="00E150FD" w:rsidRDefault="00B042B2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2B2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32313">
        <w:rPr>
          <w:rFonts w:ascii="Times New Roman" w:hAnsi="Times New Roman" w:cs="Times New Roman"/>
          <w:b/>
          <w:sz w:val="24"/>
          <w:szCs w:val="24"/>
        </w:rPr>
        <w:t>ФИНАНСОВЫЕ РАСХОДЫ.</w:t>
      </w:r>
    </w:p>
    <w:p w:rsidR="00B042B2" w:rsidRPr="00E150FD" w:rsidRDefault="00B042B2" w:rsidP="00B042B2">
      <w:pPr>
        <w:pStyle w:val="a5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150FD">
        <w:rPr>
          <w:rFonts w:ascii="Times New Roman" w:hAnsi="Times New Roman" w:cs="Times New Roman"/>
          <w:sz w:val="24"/>
          <w:szCs w:val="24"/>
        </w:rPr>
        <w:t>Расходы, связанные с участием в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соревнованиях (</w:t>
      </w:r>
      <w:r w:rsidRPr="00E150FD">
        <w:rPr>
          <w:rFonts w:ascii="Times New Roman" w:hAnsi="Times New Roman" w:cs="Times New Roman"/>
          <w:sz w:val="24"/>
          <w:szCs w:val="24"/>
        </w:rPr>
        <w:t>проезд, питание) несут командирующие организации; либо физические лица, представляющие команды.</w:t>
      </w:r>
    </w:p>
    <w:p w:rsidR="00B042B2" w:rsidRDefault="00B042B2" w:rsidP="00B042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закупке медалей, кубков несет Администрация г. Обнинска, МАУ «СШОР «КВАНТ» за счет бюджетных и внебюджетных средств.</w:t>
      </w:r>
    </w:p>
    <w:p w:rsidR="00536A1B" w:rsidRDefault="00536A1B" w:rsidP="00B042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A1B" w:rsidRPr="0016480B" w:rsidRDefault="00536A1B" w:rsidP="00536A1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9A4409" w:rsidRPr="009A4409">
        <w:rPr>
          <w:rFonts w:ascii="Times New Roman" w:hAnsi="Times New Roman" w:cs="Times New Roman"/>
          <w:b/>
          <w:lang w:eastAsia="ru-RU"/>
        </w:rPr>
        <w:t>ОБ</w:t>
      </w:r>
      <w:r w:rsidR="009A4409">
        <w:rPr>
          <w:rFonts w:ascii="Times New Roman" w:hAnsi="Times New Roman" w:cs="Times New Roman"/>
          <w:b/>
          <w:lang w:eastAsia="ru-RU"/>
        </w:rPr>
        <w:t>ЕСПЕЧЕНИЕ БЕЗОПАСНОСТИ МЕДИЦИНСКОЕ ОБЕСПЕЧЕНИЕ УЧАСТНИКОВ</w:t>
      </w:r>
      <w:r w:rsidRPr="0016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36A1B" w:rsidRPr="0016480B" w:rsidRDefault="009A4409" w:rsidP="00536A1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6A1B"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обеспечение безопасности мест, участников и зрителей при проведении соревнования возлагается на </w:t>
      </w:r>
      <w:r w:rsidR="00F00F13" w:rsidRPr="00F0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16 </w:t>
      </w:r>
      <w:r w:rsidR="00536A1B"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</w:t>
      </w:r>
    </w:p>
    <w:p w:rsidR="00536A1B" w:rsidRDefault="00536A1B" w:rsidP="009A440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медицинское обеспечение при проведении соревнования возлагается на </w:t>
      </w:r>
      <w:r w:rsidR="00CD7295" w:rsidRPr="00CD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ФГБУЗ «Клиническая больница №8» ФМБА России </w:t>
      </w:r>
      <w:r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</w:t>
      </w:r>
      <w:proofErr w:type="gramEnd"/>
      <w:r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B042B2" w:rsidRPr="00E150FD" w:rsidRDefault="00B042B2" w:rsidP="00B042B2">
      <w:pPr>
        <w:pStyle w:val="a5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09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232313">
        <w:rPr>
          <w:rFonts w:ascii="Times New Roman" w:hAnsi="Times New Roman" w:cs="Times New Roman"/>
          <w:b/>
          <w:sz w:val="24"/>
          <w:szCs w:val="24"/>
        </w:rPr>
        <w:t>ЗАЯВКИ НА УЧАСТИЕ.</w:t>
      </w:r>
    </w:p>
    <w:p w:rsidR="00B042B2" w:rsidRPr="00232313" w:rsidRDefault="00B042B2" w:rsidP="00B042B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Вся информация по регистрации команд находится в группе </w:t>
      </w:r>
      <w:proofErr w:type="spellStart"/>
      <w:r w:rsidRPr="0023231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32313">
        <w:rPr>
          <w:rFonts w:ascii="Times New Roman" w:hAnsi="Times New Roman" w:cs="Times New Roman"/>
          <w:sz w:val="24"/>
          <w:szCs w:val="24"/>
        </w:rPr>
        <w:t xml:space="preserve"> «Баскетбол в Обнинске и Калужской обл.» - </w:t>
      </w:r>
      <w:hyperlink r:id="rId7" w:history="1">
        <w:r w:rsidRPr="00232313">
          <w:rPr>
            <w:rStyle w:val="a6"/>
            <w:rFonts w:ascii="Times New Roman" w:hAnsi="Times New Roman" w:cs="Times New Roman"/>
            <w:sz w:val="24"/>
            <w:szCs w:val="24"/>
          </w:rPr>
          <w:t>https://vk.com/obninsk_basketball</w:t>
        </w:r>
      </w:hyperlink>
    </w:p>
    <w:p w:rsidR="00B042B2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В день МК каждая команда предоставляет заявку на бумажном носителе (1 экз.), заверенную врачом (либо, </w:t>
      </w:r>
      <w:proofErr w:type="gramStart"/>
      <w:r w:rsidRPr="00232313">
        <w:rPr>
          <w:rFonts w:ascii="Times New Roman" w:hAnsi="Times New Roman" w:cs="Times New Roman"/>
          <w:sz w:val="24"/>
          <w:szCs w:val="24"/>
        </w:rPr>
        <w:t>предоставляет медицинские справки</w:t>
      </w:r>
      <w:proofErr w:type="gramEnd"/>
      <w:r w:rsidRPr="00232313">
        <w:rPr>
          <w:rFonts w:ascii="Times New Roman" w:hAnsi="Times New Roman" w:cs="Times New Roman"/>
          <w:sz w:val="24"/>
          <w:szCs w:val="24"/>
        </w:rPr>
        <w:t>, на каждого игрока в отдельности). Иногородним командам, не имеющим возможность присутствовать на МК, следует присла</w:t>
      </w:r>
      <w:r w:rsidR="009A4409">
        <w:rPr>
          <w:rFonts w:ascii="Times New Roman" w:hAnsi="Times New Roman" w:cs="Times New Roman"/>
          <w:sz w:val="24"/>
          <w:szCs w:val="24"/>
        </w:rPr>
        <w:t>ть заявку на электронную почту г</w:t>
      </w:r>
      <w:r w:rsidRPr="00232313">
        <w:rPr>
          <w:rFonts w:ascii="Times New Roman" w:hAnsi="Times New Roman" w:cs="Times New Roman"/>
          <w:sz w:val="24"/>
          <w:szCs w:val="24"/>
        </w:rPr>
        <w:t>л. секретаря.</w:t>
      </w:r>
    </w:p>
    <w:p w:rsidR="00B042B2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По всем вопросам, связанным с процедурой допуска игроков и процессом регистрации участников – обращайтесь: </w:t>
      </w:r>
    </w:p>
    <w:p w:rsidR="00B042B2" w:rsidRPr="00232313" w:rsidRDefault="00B042B2" w:rsidP="00B04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313">
        <w:rPr>
          <w:rFonts w:ascii="Times New Roman" w:hAnsi="Times New Roman" w:cs="Times New Roman"/>
          <w:b/>
          <w:sz w:val="24"/>
          <w:szCs w:val="24"/>
        </w:rPr>
        <w:t xml:space="preserve">Гл. </w:t>
      </w:r>
      <w:r w:rsidR="009A4409">
        <w:rPr>
          <w:rFonts w:ascii="Times New Roman" w:hAnsi="Times New Roman" w:cs="Times New Roman"/>
          <w:b/>
          <w:sz w:val="24"/>
          <w:szCs w:val="24"/>
        </w:rPr>
        <w:t>с</w:t>
      </w:r>
      <w:r w:rsidRPr="00232313">
        <w:rPr>
          <w:rFonts w:ascii="Times New Roman" w:hAnsi="Times New Roman" w:cs="Times New Roman"/>
          <w:b/>
          <w:sz w:val="24"/>
          <w:szCs w:val="24"/>
        </w:rPr>
        <w:t xml:space="preserve">екретарь соревнований – Дементьев В.Н. </w:t>
      </w:r>
    </w:p>
    <w:p w:rsidR="00B042B2" w:rsidRDefault="00B042B2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0FD">
        <w:rPr>
          <w:rFonts w:ascii="Times New Roman" w:hAnsi="Times New Roman" w:cs="Times New Roman"/>
          <w:b/>
          <w:sz w:val="24"/>
          <w:szCs w:val="24"/>
        </w:rPr>
        <w:t xml:space="preserve">(+7-9032263763 </w:t>
      </w:r>
      <w:hyperlink r:id="rId8" w:history="1">
        <w:r w:rsidR="00D3131A" w:rsidRPr="00320143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victor</w:t>
        </w:r>
        <w:r w:rsidR="00D3131A" w:rsidRPr="00320143">
          <w:rPr>
            <w:rStyle w:val="a6"/>
            <w:rFonts w:ascii="Times New Roman" w:hAnsi="Times New Roman" w:cs="Times New Roman"/>
            <w:b/>
            <w:sz w:val="24"/>
            <w:szCs w:val="24"/>
          </w:rPr>
          <w:t>132000@</w:t>
        </w:r>
        <w:r w:rsidR="00D3131A" w:rsidRPr="00320143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D3131A" w:rsidRPr="00320143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D3131A" w:rsidRPr="00320143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E150FD">
        <w:rPr>
          <w:rFonts w:ascii="Times New Roman" w:hAnsi="Times New Roman" w:cs="Times New Roman"/>
          <w:b/>
          <w:sz w:val="24"/>
          <w:szCs w:val="24"/>
        </w:rPr>
        <w:t>)</w:t>
      </w: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CD72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295" w:rsidRPr="00CD7295" w:rsidRDefault="00CD7295" w:rsidP="00CD72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0CE" w:rsidRDefault="002E20CE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1B" w:rsidRDefault="00536A1B" w:rsidP="00B042B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2B2" w:rsidRPr="009C4331" w:rsidRDefault="00B042B2" w:rsidP="00B042B2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D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9C43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042B2" w:rsidRPr="003D6D76" w:rsidRDefault="00B042B2" w:rsidP="00B042B2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D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г. Обнинска</w:t>
      </w:r>
    </w:p>
    <w:p w:rsidR="00B042B2" w:rsidRPr="00CD7295" w:rsidRDefault="00B042B2" w:rsidP="00B042B2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E2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22.07.2021</w:t>
      </w:r>
      <w:r w:rsidRPr="003D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E2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1714-п</w:t>
      </w:r>
    </w:p>
    <w:p w:rsidR="00B042B2" w:rsidRPr="003D6D76" w:rsidRDefault="00B042B2" w:rsidP="00B042B2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2B2" w:rsidRPr="003D6D76" w:rsidRDefault="00B042B2" w:rsidP="00B042B2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42B2" w:rsidRDefault="00B042B2" w:rsidP="00B042B2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3D6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D6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турнира по мини-футболу среди любительских команд</w:t>
      </w:r>
      <w:r w:rsidRPr="003D6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рамках Дня физкультурника</w:t>
      </w:r>
    </w:p>
    <w:p w:rsidR="00B042B2" w:rsidRPr="003D6D76" w:rsidRDefault="00B042B2" w:rsidP="00B042B2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2B2" w:rsidRPr="003D6D76" w:rsidRDefault="00B042B2" w:rsidP="00B042B2">
      <w:pPr>
        <w:spacing w:after="0" w:line="28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ЦЕЛИ И ЗАДАЧИ</w:t>
      </w:r>
    </w:p>
    <w:p w:rsidR="00B042B2" w:rsidRPr="003D6D76" w:rsidRDefault="00B042B2" w:rsidP="00B042B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B042B2" w:rsidRPr="003D6D76" w:rsidRDefault="00B042B2" w:rsidP="00B042B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D7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-популяризация здорового образа жизни и дальнейшее развития любительского мини-футбола в городе Обнинске;</w:t>
      </w:r>
    </w:p>
    <w:p w:rsidR="00B042B2" w:rsidRPr="003D6D76" w:rsidRDefault="00B042B2" w:rsidP="00B042B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D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042B2" w:rsidRPr="003D6D76" w:rsidRDefault="00B042B2" w:rsidP="00B042B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D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 опытом между спортсменами-любителями;</w:t>
      </w:r>
    </w:p>
    <w:p w:rsidR="00B042B2" w:rsidRPr="003D6D76" w:rsidRDefault="00B042B2" w:rsidP="00B042B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D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уровня спортивного мастерства спортсменов, специализирующихся в мини-футболе;</w:t>
      </w:r>
    </w:p>
    <w:p w:rsidR="00B042B2" w:rsidRDefault="00B042B2" w:rsidP="00B042B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D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победителей и призеров.</w:t>
      </w:r>
    </w:p>
    <w:p w:rsidR="00B042B2" w:rsidRPr="00612609" w:rsidRDefault="00B042B2" w:rsidP="00B042B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6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УЧАСТНИКИ СОРЕВНОВАНИЙ</w:t>
      </w:r>
    </w:p>
    <w:p w:rsidR="00B042B2" w:rsidRPr="003D6D76" w:rsidRDefault="00B042B2" w:rsidP="00B042B2">
      <w:pPr>
        <w:pStyle w:val="a7"/>
        <w:spacing w:line="270" w:lineRule="atLeast"/>
        <w:ind w:firstLine="708"/>
        <w:jc w:val="both"/>
        <w:rPr>
          <w:rFonts w:eastAsia="Times New Roman"/>
          <w:b/>
          <w:lang w:eastAsia="ru-RU"/>
        </w:rPr>
      </w:pPr>
      <w:r w:rsidRPr="003D6D76">
        <w:rPr>
          <w:rFonts w:eastAsia="Times New Roman"/>
          <w:lang w:eastAsia="ru-RU"/>
        </w:rPr>
        <w:t xml:space="preserve">В </w:t>
      </w:r>
      <w:proofErr w:type="gramStart"/>
      <w:r w:rsidRPr="003D6D76">
        <w:rPr>
          <w:rFonts w:eastAsia="Times New Roman"/>
          <w:lang w:eastAsia="ru-RU"/>
        </w:rPr>
        <w:t>соревнованиях</w:t>
      </w:r>
      <w:proofErr w:type="gramEnd"/>
      <w:r w:rsidRPr="003D6D76">
        <w:rPr>
          <w:rFonts w:eastAsia="Times New Roman"/>
          <w:lang w:eastAsia="ru-RU"/>
        </w:rPr>
        <w:t xml:space="preserve"> могут принять участие любительские команды, команды сфер бизнеса, а также команды средних и высших учебных заведений. Соревнования направлены на дальнейшую популяризацию </w:t>
      </w:r>
      <w:r>
        <w:rPr>
          <w:rFonts w:eastAsia="Times New Roman"/>
          <w:lang w:eastAsia="ru-RU"/>
        </w:rPr>
        <w:t>мини -</w:t>
      </w:r>
      <w:r w:rsidRPr="003D6D76">
        <w:rPr>
          <w:rFonts w:eastAsia="Times New Roman"/>
          <w:lang w:eastAsia="ru-RU"/>
        </w:rPr>
        <w:t xml:space="preserve"> футбола и привлечения молодежи к активному занятию спортом, выявлению сильнейших футбольных команд города.</w:t>
      </w:r>
    </w:p>
    <w:p w:rsidR="00B042B2" w:rsidRDefault="00B042B2" w:rsidP="00B042B2">
      <w:pPr>
        <w:pStyle w:val="a7"/>
        <w:spacing w:after="0" w:line="270" w:lineRule="atLeast"/>
        <w:jc w:val="both"/>
        <w:rPr>
          <w:b/>
        </w:rPr>
      </w:pPr>
      <w:r>
        <w:rPr>
          <w:b/>
        </w:rPr>
        <w:t>3.ОРГАНИЗАТОРЫ И РУКОВОДСТВО МЕРОПРИЯТИЯ</w:t>
      </w:r>
    </w:p>
    <w:p w:rsidR="00B042B2" w:rsidRPr="0073303E" w:rsidRDefault="00B042B2" w:rsidP="00B042B2">
      <w:pPr>
        <w:pStyle w:val="a7"/>
        <w:spacing w:after="0" w:line="270" w:lineRule="atLeast"/>
        <w:ind w:firstLine="708"/>
        <w:jc w:val="both"/>
        <w:rPr>
          <w:b/>
        </w:rPr>
      </w:pPr>
      <w:r w:rsidRPr="00FA386F">
        <w:t xml:space="preserve">Организаторами соревнований являются Комитет по физкультуре и спорту Администрации г. Обнинска, МАУ «СШОР «КВАНТ», </w:t>
      </w:r>
      <w:r>
        <w:t>Любительская Лига Футбола.</w:t>
      </w:r>
    </w:p>
    <w:p w:rsidR="00B042B2" w:rsidRPr="00FA386F" w:rsidRDefault="00B042B2" w:rsidP="00B042B2">
      <w:pPr>
        <w:pStyle w:val="a7"/>
        <w:spacing w:after="0" w:line="270" w:lineRule="atLeast"/>
        <w:ind w:firstLine="708"/>
        <w:jc w:val="both"/>
      </w:pPr>
      <w:r w:rsidRPr="00FA386F">
        <w:t>Общее руководство подготовкой и проведение соревнований осуществляет Комитет по физкультуре и спорт</w:t>
      </w:r>
      <w:r>
        <w:t xml:space="preserve">у Администрации города Обнинска, </w:t>
      </w:r>
      <w:r w:rsidRPr="00825F99">
        <w:t>Любительская Лига Футбола</w:t>
      </w:r>
    </w:p>
    <w:p w:rsidR="00D3131A" w:rsidRPr="00CD7295" w:rsidRDefault="00B042B2" w:rsidP="00D3131A">
      <w:pPr>
        <w:pStyle w:val="a7"/>
        <w:spacing w:line="270" w:lineRule="atLeast"/>
        <w:ind w:firstLine="708"/>
        <w:jc w:val="both"/>
      </w:pPr>
      <w:r w:rsidRPr="00FA386F">
        <w:t xml:space="preserve">Непосредственное проведение соревнований возлагается на </w:t>
      </w:r>
      <w:r>
        <w:t>Ночную Лигу Футбола,</w:t>
      </w:r>
      <w:r w:rsidRPr="00FA386F">
        <w:t xml:space="preserve"> которая формирует и утверждает главную судейскую коллегию соревнований (далее – ГСК).</w:t>
      </w:r>
    </w:p>
    <w:p w:rsidR="00351959" w:rsidRDefault="00B042B2" w:rsidP="00351959">
      <w:pPr>
        <w:pStyle w:val="a7"/>
        <w:spacing w:after="0" w:line="270" w:lineRule="atLeast"/>
        <w:jc w:val="both"/>
        <w:rPr>
          <w:lang w:val="en-US"/>
        </w:rPr>
      </w:pPr>
      <w:r w:rsidRPr="00FA386F">
        <w:t xml:space="preserve"> </w:t>
      </w:r>
      <w:r w:rsidRPr="00612609">
        <w:rPr>
          <w:b/>
        </w:rPr>
        <w:t>4. СРОКИ И МЕСТА ПРОВЕДЕНИЯ СОРЕВНОВАНИЙ.</w:t>
      </w:r>
      <w:r>
        <w:rPr>
          <w:b/>
        </w:rPr>
        <w:tab/>
      </w:r>
      <w:r>
        <w:t xml:space="preserve">Турнир проводится </w:t>
      </w:r>
      <w:r w:rsidR="00C656EA" w:rsidRPr="00C656EA">
        <w:t>14</w:t>
      </w:r>
      <w:r>
        <w:t xml:space="preserve"> августа 202</w:t>
      </w:r>
      <w:r w:rsidR="00C656EA" w:rsidRPr="00C656EA">
        <w:t>1</w:t>
      </w:r>
      <w:r>
        <w:t xml:space="preserve"> года на</w:t>
      </w:r>
      <w:r w:rsidRPr="00612609">
        <w:t xml:space="preserve"> спортивн</w:t>
      </w:r>
      <w:r>
        <w:t>ом</w:t>
      </w:r>
      <w:r w:rsidRPr="00612609">
        <w:t xml:space="preserve"> объект</w:t>
      </w:r>
      <w:r>
        <w:t>е</w:t>
      </w:r>
      <w:r w:rsidRPr="00612609">
        <w:t xml:space="preserve"> МАУ «СШОР «КВАНТ»</w:t>
      </w:r>
      <w:r>
        <w:t xml:space="preserve"> стадион «ТРУД» по адресу: г. Обнинск, ул. Шацкого, д.1. в 10.30 час.</w:t>
      </w:r>
    </w:p>
    <w:p w:rsidR="00D3131A" w:rsidRPr="00351959" w:rsidRDefault="00B042B2" w:rsidP="00351959">
      <w:pPr>
        <w:pStyle w:val="a7"/>
        <w:spacing w:after="0" w:line="270" w:lineRule="atLeast"/>
        <w:jc w:val="both"/>
      </w:pPr>
      <w:r w:rsidRPr="001A0C9B">
        <w:rPr>
          <w:rFonts w:eastAsia="Times New Roman"/>
          <w:lang w:eastAsia="ru-RU"/>
        </w:rPr>
        <w:br/>
      </w:r>
      <w:r w:rsidRPr="00266F8F">
        <w:rPr>
          <w:rFonts w:eastAsia="Times New Roman"/>
          <w:b/>
          <w:lang w:eastAsia="ru-RU"/>
        </w:rPr>
        <w:t>5. УСЛОВИЯ ПРОВЕДЕНИЯ СОРЕВНОВАНИЙ И ОПРЕДЕЛЕНИЕ ПОБЕДИТЕЛЕЙ</w:t>
      </w:r>
      <w:r w:rsidRPr="001A0C9B">
        <w:rPr>
          <w:rFonts w:eastAsia="Times New Roman"/>
          <w:lang w:eastAsia="ru-RU"/>
        </w:rPr>
        <w:t xml:space="preserve"> Соревнования проводятся в </w:t>
      </w:r>
      <w:r>
        <w:rPr>
          <w:rFonts w:eastAsia="Times New Roman"/>
          <w:lang w:eastAsia="ru-RU"/>
        </w:rPr>
        <w:t>два</w:t>
      </w:r>
      <w:r w:rsidRPr="001A0C9B">
        <w:rPr>
          <w:rFonts w:eastAsia="Times New Roman"/>
          <w:lang w:eastAsia="ru-RU"/>
        </w:rPr>
        <w:t xml:space="preserve"> этап</w:t>
      </w:r>
      <w:r>
        <w:rPr>
          <w:rFonts w:eastAsia="Times New Roman"/>
          <w:lang w:eastAsia="ru-RU"/>
        </w:rPr>
        <w:t>а</w:t>
      </w:r>
      <w:r w:rsidRPr="001A0C9B">
        <w:rPr>
          <w:rFonts w:eastAsia="Times New Roman"/>
          <w:lang w:eastAsia="ru-RU"/>
        </w:rPr>
        <w:t xml:space="preserve">: </w:t>
      </w:r>
      <w:proofErr w:type="gramStart"/>
      <w:r w:rsidRPr="001A0C9B">
        <w:rPr>
          <w:rFonts w:eastAsia="Times New Roman"/>
          <w:lang w:eastAsia="ru-RU"/>
        </w:rPr>
        <w:t>групповой</w:t>
      </w:r>
      <w:proofErr w:type="gramEnd"/>
      <w:r>
        <w:rPr>
          <w:rFonts w:eastAsia="Times New Roman"/>
          <w:lang w:eastAsia="ru-RU"/>
        </w:rPr>
        <w:t xml:space="preserve"> и пл</w:t>
      </w:r>
      <w:r w:rsidR="00D3131A">
        <w:rPr>
          <w:rFonts w:eastAsia="Times New Roman"/>
          <w:lang w:eastAsia="ru-RU"/>
        </w:rPr>
        <w:t>ей-офф. Количество команд – 12.</w:t>
      </w:r>
      <w:r w:rsidR="00D3131A" w:rsidRPr="00D3131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На групповом этапе команды разбиваются на 3 группы по 4 команды в каждой и играют по круговой системе в 1 круг.</w:t>
      </w:r>
    </w:p>
    <w:p w:rsidR="00B042B2" w:rsidRPr="00D3131A" w:rsidRDefault="00B042B2" w:rsidP="00D3131A">
      <w:pPr>
        <w:pStyle w:val="a7"/>
        <w:spacing w:after="0" w:line="270" w:lineRule="atLeast"/>
        <w:jc w:val="both"/>
      </w:pPr>
      <w:r>
        <w:rPr>
          <w:rFonts w:eastAsia="Times New Roman"/>
          <w:lang w:eastAsia="ru-RU"/>
        </w:rPr>
        <w:t xml:space="preserve">На данном этапе определяют 8 лучших команд (1, 2 места в группах и 2 команды </w:t>
      </w:r>
      <w:proofErr w:type="gramStart"/>
      <w:r>
        <w:rPr>
          <w:rFonts w:eastAsia="Times New Roman"/>
          <w:lang w:eastAsia="ru-RU"/>
        </w:rPr>
        <w:t>из</w:t>
      </w:r>
      <w:proofErr w:type="gramEnd"/>
      <w:r>
        <w:rPr>
          <w:rFonts w:eastAsia="Times New Roman"/>
          <w:lang w:eastAsia="ru-RU"/>
        </w:rPr>
        <w:t xml:space="preserve"> оставшихся по лучшим показателям). Эти 8 команд проходят в стадию плей-офф.</w:t>
      </w:r>
      <w:r>
        <w:rPr>
          <w:rFonts w:eastAsia="Times New Roman"/>
          <w:lang w:eastAsia="ru-RU"/>
        </w:rPr>
        <w:br/>
        <w:t>В стадии плей-офф команды играют по олимпийской системе. В случаи ничьей назначается серия пенальти.</w:t>
      </w:r>
    </w:p>
    <w:p w:rsidR="00B042B2" w:rsidRDefault="00B042B2" w:rsidP="00B042B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определяются победитель и призеры соревнований.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матчей: на групповом этапе, стадиях ¼ и ½ финала – 2 тайма по 7 минут. Матч за 3 место – 2 тайма по 8 минут. Финал – 2 тайма по 10 минут.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Матчи турнира проходят по «Правилам игры мини-футбол» с изменениями и дополнениям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согласно данному регламенту. 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команды на поле одновременно могут находиться не более 5 человек: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полевых игроков плюс вратарь. 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Игрокам разрешается принимать участие в матче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футзальной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обуви, сороконожках, а также бутсах с пластмассовыми шипами.</w:t>
      </w:r>
    </w:p>
    <w:p w:rsidR="00B042B2" w:rsidRDefault="00B042B2" w:rsidP="00B042B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Зоны замены находятся у боковой лини, на половине поля команды. Замены осуществляются только в указанном месте. Заменяемый игрок должен сначала покинуть площадку и только после этого другому игроку разрешается войти в игру. Число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 в ходе матча не ограничено.</w:t>
      </w:r>
    </w:p>
    <w:p w:rsidR="00B042B2" w:rsidRDefault="00B042B2" w:rsidP="00B042B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правил замены игра останавливается, нарушивший игрок наказывается предупреждением (желтая карточка). Игра возобновляется свободным ударом, выполняемым противоположной команды, с места, где находился мяч в момент остановки игры. Однако если мяч был в штрафной площади, то свободный удар выполняется с точки на линии штрафной площади, ближайшей к месту, где мяч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ходился в момент остановки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броске 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 вратарь вводит мяч рукой. Обратный пас вратарю разрешен. 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 вводится с боковой линии ногой. При вводе мяча из аута, он должен быть неподвижен и его проекция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касаться боковой линии поля.</w:t>
      </w:r>
    </w:p>
    <w:p w:rsidR="009C4331" w:rsidRDefault="00B042B2" w:rsidP="009C4331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 соперника не должен умышле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препятствовать вводу мяча и подходить на расстояние менее метра, даже если соперник не просит розыгрыш по свистку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ввод мяча в игру, после ее остановки дается пять секунд, по истечении которых мяч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тдается противоположной команде. 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удаления с поля игрока за две желтых или красную карточку, команда играет в меньшинстве в течение двух минут или до пропущенного мяча.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Удаленный игрок не имеет права 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участие в данной игре. 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игр, которое он должен будет пропустить из-за дисквалификации, определяется Оргкомитетом в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висимости от тяжести нарушения, повлекшего 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удаления с площадки. 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неявки команды на игру ей засчитывается техническое поражение со счетом 0:5. Неявкой считается отсутствие на площадке как минимум 4 игроков команды по истечении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со времени начала матча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2B2" w:rsidRPr="009C4331" w:rsidRDefault="00B042B2" w:rsidP="009C4331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D5F">
        <w:rPr>
          <w:rFonts w:ascii="Times New Roman" w:eastAsia="Times New Roman" w:hAnsi="Times New Roman" w:cs="Times New Roman"/>
          <w:b/>
          <w:lang w:eastAsia="ru-RU"/>
        </w:rPr>
        <w:t>6.</w:t>
      </w:r>
      <w:r w:rsidRPr="00A0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ФУТБОЛИСТОВ, СУДЕЙ, РУКОВОДИТЕЛЕЙ КЛУ</w:t>
      </w:r>
      <w:r w:rsidRPr="00A02D5F">
        <w:rPr>
          <w:rFonts w:ascii="Times New Roman" w:eastAsia="Times New Roman" w:hAnsi="Times New Roman" w:cs="Times New Roman"/>
          <w:b/>
          <w:lang w:eastAsia="ru-RU"/>
        </w:rPr>
        <w:t>БОВ (КОМАНД)</w:t>
      </w:r>
    </w:p>
    <w:p w:rsidR="00B042B2" w:rsidRDefault="00B042B2" w:rsidP="00B042B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судей на матчи осуществляется Главным судьёй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 обслуживают любительские судьи, а также судьи, имеющие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азличные квалификации судейства города и 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B042B2" w:rsidRDefault="00B042B2" w:rsidP="00B042B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 подается на факты (действия или бездействия), связанные с несоблюден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данного Регламента.</w:t>
      </w:r>
    </w:p>
    <w:p w:rsidR="00B042B2" w:rsidRDefault="00B042B2" w:rsidP="00B042B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подаче протеста капитан команды, подающий протест, должен поставить в известность главного судью турнира по мини-футболу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устной или письменной форме.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принимаются к рассмотрению:</w:t>
      </w:r>
    </w:p>
    <w:p w:rsidR="00B042B2" w:rsidRDefault="00B042B2" w:rsidP="00B042B2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–не своевременно поданные 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42B2" w:rsidRDefault="00B042B2" w:rsidP="00B042B2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протесты на качество судейства.</w:t>
      </w:r>
    </w:p>
    <w:p w:rsidR="00B042B2" w:rsidRDefault="00B042B2" w:rsidP="00B042B2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указаны причины, послужившие основанием к заявлению претензии, а также подробно изложены обстоятельства, связанные с нарушением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Протесты рассматриваются главным судьей турнира и оргкомитетом турнира.</w:t>
      </w:r>
    </w:p>
    <w:p w:rsidR="00B042B2" w:rsidRDefault="00B042B2" w:rsidP="00B042B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соревнований и представители команд обязаны выполнять все требования настоящего Регламента, проявляя при этом высокую дисциплину, организацию, уважение к официа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льным лицам, соперникам и зрителям. </w:t>
      </w:r>
    </w:p>
    <w:p w:rsidR="00B042B2" w:rsidRDefault="00B042B2" w:rsidP="00B042B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и руководители команд не имеют права вмешиваться в действия судей матча, а также несут полную ответственность за поведение футболистов и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олельщиков своей команды.</w:t>
      </w:r>
    </w:p>
    <w:p w:rsidR="00B042B2" w:rsidRDefault="00B042B2" w:rsidP="00B042B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игра была прекращена из-за недисциплинированного поведения футболистов одной из команд, то этой команде засчитывается поражение со счетом 0:5. В </w:t>
      </w:r>
      <w:proofErr w:type="gramStart"/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момент остановки матча разница мячей была большей чем пять или равной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то результат остается в силе.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игра не закончена по вине обеих команд, то им засчитывается поражение со счетом 0:5, очки командам не начисляются.</w:t>
      </w:r>
    </w:p>
    <w:p w:rsidR="009C4331" w:rsidRDefault="00B042B2" w:rsidP="00D3131A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 от продолжения матча или самовольный уход команды с площадки ей засчитывается поражение со счетом 0:5. В случа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C9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на момент остановки матча разница мячей была большей чем пять или равной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то результат остается в силе.</w:t>
      </w:r>
    </w:p>
    <w:p w:rsidR="00B042B2" w:rsidRPr="00D3131A" w:rsidRDefault="00B042B2" w:rsidP="00D3131A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9B">
        <w:rPr>
          <w:rFonts w:eastAsia="Times New Roman"/>
          <w:lang w:eastAsia="ru-RU"/>
        </w:rPr>
        <w:br/>
      </w:r>
      <w:r>
        <w:rPr>
          <w:rFonts w:eastAsia="Times New Roman"/>
          <w:b/>
          <w:lang w:eastAsia="ru-RU"/>
        </w:rPr>
        <w:t>7</w:t>
      </w:r>
      <w:r w:rsidRPr="00D3131A">
        <w:rPr>
          <w:rFonts w:ascii="Times New Roman" w:eastAsia="Times New Roman" w:hAnsi="Times New Roman" w:cs="Times New Roman"/>
          <w:b/>
          <w:lang w:eastAsia="ru-RU"/>
        </w:rPr>
        <w:t>. ФИНАНСИРОВАНИЕ</w:t>
      </w:r>
    </w:p>
    <w:p w:rsidR="00B042B2" w:rsidRDefault="00B042B2" w:rsidP="00B042B2">
      <w:pPr>
        <w:pStyle w:val="a7"/>
        <w:spacing w:after="0" w:line="270" w:lineRule="atLeast"/>
        <w:ind w:firstLine="708"/>
        <w:rPr>
          <w:rFonts w:eastAsia="Times New Roman"/>
          <w:lang w:eastAsia="ru-RU"/>
        </w:rPr>
      </w:pPr>
      <w:r w:rsidRPr="00A02D5F">
        <w:rPr>
          <w:rFonts w:eastAsia="Times New Roman"/>
          <w:lang w:eastAsia="ru-RU"/>
        </w:rPr>
        <w:t>Расходы, связанные с командированием участников соревнований (проезд, питание) осуществляют командирующие организации. Расходы, связанные с организацией соревнований, в том числе награждением участников, осуществляет МАУ «СШОР «КВАНТ» за счет средств, выделенных Администрацией г. Обнинска на организацию и проведение общегородских спортивных мероприятий.</w:t>
      </w:r>
    </w:p>
    <w:p w:rsidR="009C4331" w:rsidRPr="0073303E" w:rsidRDefault="009C4331" w:rsidP="00B042B2">
      <w:pPr>
        <w:pStyle w:val="a7"/>
        <w:spacing w:after="0" w:line="270" w:lineRule="atLeast"/>
        <w:ind w:firstLine="708"/>
        <w:rPr>
          <w:rFonts w:eastAsia="Times New Roman"/>
          <w:b/>
          <w:lang w:eastAsia="ru-RU"/>
        </w:rPr>
      </w:pPr>
    </w:p>
    <w:p w:rsidR="00D3131A" w:rsidRPr="00CD7295" w:rsidRDefault="00B042B2" w:rsidP="00D3131A">
      <w:pPr>
        <w:spacing w:after="0" w:line="27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D3131A">
        <w:rPr>
          <w:rFonts w:ascii="Times New Roman" w:eastAsia="Times New Roman" w:hAnsi="Times New Roman" w:cs="Times New Roman"/>
          <w:b/>
          <w:lang w:eastAsia="ru-RU"/>
        </w:rPr>
        <w:t>8. НАГРАЖДЕНИЕ</w:t>
      </w:r>
    </w:p>
    <w:p w:rsidR="009C4331" w:rsidRDefault="00B042B2" w:rsidP="00D3131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награждаются кубками, медалями за 1-3 места.</w:t>
      </w:r>
    </w:p>
    <w:p w:rsidR="009C4331" w:rsidRPr="009C4331" w:rsidRDefault="009C4331" w:rsidP="00D3131A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331" w:rsidRPr="0016480B" w:rsidRDefault="009C4331" w:rsidP="009C433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9A4409">
        <w:rPr>
          <w:rFonts w:ascii="Times New Roman" w:hAnsi="Times New Roman" w:cs="Times New Roman"/>
          <w:b/>
          <w:lang w:eastAsia="ru-RU"/>
        </w:rPr>
        <w:t>ОБ</w:t>
      </w:r>
      <w:r>
        <w:rPr>
          <w:rFonts w:ascii="Times New Roman" w:hAnsi="Times New Roman" w:cs="Times New Roman"/>
          <w:b/>
          <w:lang w:eastAsia="ru-RU"/>
        </w:rPr>
        <w:t>ЕСПЕЧЕНИЕ БЕЗОПАСНОСТИ МЕДИЦИНСКОЕ ОБЕСПЕЧЕНИЕ УЧАСТНИКОВ</w:t>
      </w:r>
      <w:r w:rsidRPr="0016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C4331" w:rsidRPr="0016480B" w:rsidRDefault="009C4331" w:rsidP="009C433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обеспечение безопасности мест, участников и зрителей при проведении соревнования возлагается на </w:t>
      </w:r>
      <w:r w:rsidR="00F00F13" w:rsidRPr="00F00F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«СШОР «КВАНТ»</w:t>
      </w:r>
      <w:r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</w:t>
      </w:r>
    </w:p>
    <w:p w:rsidR="009C4331" w:rsidRDefault="009C4331" w:rsidP="009C433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медицинское обеспечение при проведении соревнования возлагается на </w:t>
      </w:r>
      <w:r w:rsidR="00CD7295" w:rsidRPr="00CD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ФГБУЗ «Клиническая больница №8» ФМБА России </w:t>
      </w:r>
      <w:r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</w:t>
      </w:r>
      <w:proofErr w:type="gramEnd"/>
      <w:r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B042B2" w:rsidRPr="00D3131A" w:rsidRDefault="00B04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31A" w:rsidRPr="00D3131A" w:rsidRDefault="00D313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31A" w:rsidRPr="00D3131A" w:rsidRDefault="00D313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31A" w:rsidRPr="00D3131A" w:rsidRDefault="00D313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31A" w:rsidRPr="00D3131A" w:rsidRDefault="00D313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31A" w:rsidRPr="00D3131A" w:rsidRDefault="00D313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31A" w:rsidRDefault="00D313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331" w:rsidRPr="00D3131A" w:rsidRDefault="009C43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31A" w:rsidRPr="00D3131A" w:rsidRDefault="00D313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331" w:rsidRDefault="009C43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331" w:rsidRPr="009C4331" w:rsidRDefault="009C433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42B2" w:rsidRPr="009C4331" w:rsidRDefault="00B042B2" w:rsidP="00B042B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B409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 w:rsidR="009C43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5</w:t>
      </w:r>
    </w:p>
    <w:p w:rsidR="00B042B2" w:rsidRPr="00BB4091" w:rsidRDefault="00B042B2" w:rsidP="00B042B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B409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 постановлению Администрации г. Обнинска</w:t>
      </w:r>
    </w:p>
    <w:p w:rsidR="00B042B2" w:rsidRPr="00CD7295" w:rsidRDefault="00B042B2" w:rsidP="00B042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B409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</w:t>
      </w:r>
      <w:r w:rsidR="002E20CE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22.07.2021</w:t>
      </w:r>
      <w:bookmarkStart w:id="0" w:name="_GoBack"/>
      <w:bookmarkEnd w:id="0"/>
      <w:r w:rsidRPr="00BB409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№ </w:t>
      </w:r>
      <w:r w:rsidR="002E20CE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1714-п</w:t>
      </w:r>
    </w:p>
    <w:p w:rsidR="00B042B2" w:rsidRDefault="00B042B2" w:rsidP="00B042B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B042B2" w:rsidRPr="003F6C53" w:rsidRDefault="00B042B2" w:rsidP="00B042B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B042B2" w:rsidRPr="00BB4091" w:rsidRDefault="00B042B2" w:rsidP="00B042B2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BB409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ПОЛОЖЕНИЕ</w:t>
      </w:r>
    </w:p>
    <w:p w:rsidR="00B042B2" w:rsidRPr="00BB4091" w:rsidRDefault="00B042B2" w:rsidP="00B04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0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BB4091">
        <w:rPr>
          <w:rFonts w:ascii="Times New Roman" w:hAnsi="Times New Roman"/>
          <w:b/>
          <w:sz w:val="24"/>
          <w:szCs w:val="24"/>
        </w:rPr>
        <w:t xml:space="preserve"> проведении открытого турнира по пляжному волейболу среди мужских команд</w:t>
      </w:r>
      <w:r w:rsidRPr="00BB40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B4091">
        <w:rPr>
          <w:rFonts w:ascii="Times New Roman" w:hAnsi="Times New Roman"/>
          <w:b/>
          <w:sz w:val="24"/>
          <w:szCs w:val="24"/>
        </w:rPr>
        <w:t>в рамках Дня физкультурника</w:t>
      </w:r>
    </w:p>
    <w:p w:rsidR="00B042B2" w:rsidRPr="001C17B0" w:rsidRDefault="00B042B2" w:rsidP="00B04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2B2" w:rsidRDefault="00B042B2" w:rsidP="00B04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2B2" w:rsidRDefault="00B042B2" w:rsidP="00B042B2">
      <w:pPr>
        <w:pStyle w:val="a5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1.Цели.</w:t>
      </w:r>
    </w:p>
    <w:p w:rsidR="00B042B2" w:rsidRDefault="00B042B2" w:rsidP="00B042B2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97447">
        <w:rPr>
          <w:rFonts w:ascii="Times New Roman" w:hAnsi="Times New Roman"/>
          <w:sz w:val="24"/>
          <w:szCs w:val="24"/>
        </w:rPr>
        <w:t>ткрыт</w:t>
      </w:r>
      <w:r>
        <w:rPr>
          <w:rFonts w:ascii="Times New Roman" w:hAnsi="Times New Roman"/>
          <w:sz w:val="24"/>
          <w:szCs w:val="24"/>
        </w:rPr>
        <w:t>ый</w:t>
      </w:r>
      <w:r w:rsidRPr="00497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турнир</w:t>
      </w:r>
      <w:r w:rsidRPr="00497447">
        <w:rPr>
          <w:rFonts w:ascii="Times New Roman" w:hAnsi="Times New Roman"/>
          <w:sz w:val="24"/>
          <w:szCs w:val="24"/>
        </w:rPr>
        <w:t xml:space="preserve"> по пляжному волейболу, среди мужских команд</w:t>
      </w:r>
      <w:r>
        <w:rPr>
          <w:rFonts w:ascii="Times New Roman" w:hAnsi="Times New Roman"/>
          <w:sz w:val="24"/>
          <w:szCs w:val="24"/>
        </w:rPr>
        <w:t xml:space="preserve"> (далее - соревнования), проводятся в целях:</w:t>
      </w:r>
    </w:p>
    <w:p w:rsidR="00B042B2" w:rsidRPr="00225130" w:rsidRDefault="00B042B2" w:rsidP="00B042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25130">
        <w:rPr>
          <w:rFonts w:ascii="Times New Roman" w:hAnsi="Times New Roman"/>
          <w:sz w:val="24"/>
          <w:szCs w:val="24"/>
        </w:rPr>
        <w:t xml:space="preserve">популяризация </w:t>
      </w:r>
      <w:r>
        <w:rPr>
          <w:rFonts w:ascii="Times New Roman" w:hAnsi="Times New Roman"/>
          <w:sz w:val="24"/>
          <w:szCs w:val="24"/>
        </w:rPr>
        <w:t>пляжного волейбола</w:t>
      </w:r>
      <w:r w:rsidRPr="00225130">
        <w:rPr>
          <w:rFonts w:ascii="Times New Roman" w:hAnsi="Times New Roman"/>
          <w:sz w:val="24"/>
          <w:szCs w:val="24"/>
        </w:rPr>
        <w:t>;</w:t>
      </w:r>
    </w:p>
    <w:p w:rsidR="00B042B2" w:rsidRPr="00225130" w:rsidRDefault="00B042B2" w:rsidP="00B042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5130">
        <w:rPr>
          <w:rFonts w:ascii="Times New Roman" w:hAnsi="Times New Roman"/>
          <w:sz w:val="24"/>
          <w:szCs w:val="24"/>
        </w:rPr>
        <w:t>- повышение общего уровня спортивного мастерства участников;</w:t>
      </w:r>
    </w:p>
    <w:p w:rsidR="00B042B2" w:rsidRPr="00225130" w:rsidRDefault="00B042B2" w:rsidP="00B042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5130">
        <w:rPr>
          <w:rFonts w:ascii="Times New Roman" w:hAnsi="Times New Roman"/>
          <w:sz w:val="24"/>
          <w:szCs w:val="24"/>
        </w:rPr>
        <w:t xml:space="preserve">- укрепление </w:t>
      </w:r>
      <w:r>
        <w:rPr>
          <w:rFonts w:ascii="Times New Roman" w:hAnsi="Times New Roman"/>
          <w:sz w:val="24"/>
          <w:szCs w:val="24"/>
        </w:rPr>
        <w:t>спортивных связей между клубами;</w:t>
      </w:r>
    </w:p>
    <w:p w:rsidR="00B042B2" w:rsidRPr="00650146" w:rsidRDefault="00B042B2" w:rsidP="00B042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14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развития массового спорта среди молодежи; </w:t>
      </w:r>
    </w:p>
    <w:p w:rsidR="00B042B2" w:rsidRDefault="00B042B2" w:rsidP="00B042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146">
        <w:rPr>
          <w:rFonts w:ascii="Times New Roman" w:hAnsi="Times New Roman"/>
          <w:sz w:val="24"/>
          <w:szCs w:val="24"/>
        </w:rPr>
        <w:t xml:space="preserve">- пропаганда физической культуры и здорового образа жизни среди </w:t>
      </w:r>
      <w:r>
        <w:rPr>
          <w:rFonts w:ascii="Times New Roman" w:hAnsi="Times New Roman"/>
          <w:sz w:val="24"/>
          <w:szCs w:val="24"/>
        </w:rPr>
        <w:t>жителей города Обнинска.</w:t>
      </w:r>
    </w:p>
    <w:p w:rsidR="00B042B2" w:rsidRDefault="00B042B2" w:rsidP="00B042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B2" w:rsidRPr="0054155D" w:rsidRDefault="00B042B2" w:rsidP="00B042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D26DEE">
        <w:rPr>
          <w:rFonts w:ascii="Times New Roman" w:hAnsi="Times New Roman"/>
          <w:b/>
          <w:sz w:val="24"/>
          <w:szCs w:val="24"/>
        </w:rPr>
        <w:t>Сроки и место проведения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042B2" w:rsidRPr="00F340E4" w:rsidRDefault="00B042B2" w:rsidP="00B042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0E4">
        <w:rPr>
          <w:rFonts w:ascii="Times New Roman" w:hAnsi="Times New Roman"/>
          <w:sz w:val="24"/>
          <w:szCs w:val="24"/>
        </w:rPr>
        <w:t xml:space="preserve">Соревнования проводится в г. Обнинске </w:t>
      </w:r>
      <w:r w:rsidR="00494B8D" w:rsidRPr="00494B8D">
        <w:rPr>
          <w:rFonts w:ascii="Times New Roman" w:hAnsi="Times New Roman"/>
          <w:b/>
          <w:sz w:val="24"/>
          <w:szCs w:val="24"/>
        </w:rPr>
        <w:t>14</w:t>
      </w:r>
      <w:r w:rsidRPr="00F340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Pr="00F340E4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="00494B8D" w:rsidRPr="00494B8D">
        <w:rPr>
          <w:rFonts w:ascii="Times New Roman" w:hAnsi="Times New Roman"/>
          <w:b/>
          <w:sz w:val="24"/>
          <w:szCs w:val="24"/>
        </w:rPr>
        <w:t>1</w:t>
      </w:r>
      <w:r w:rsidRPr="00F340E4">
        <w:rPr>
          <w:rFonts w:ascii="Times New Roman" w:hAnsi="Times New Roman"/>
          <w:b/>
          <w:sz w:val="24"/>
          <w:szCs w:val="24"/>
        </w:rPr>
        <w:t xml:space="preserve"> года</w:t>
      </w:r>
      <w:r w:rsidRPr="00F340E4">
        <w:rPr>
          <w:rFonts w:ascii="Times New Roman" w:hAnsi="Times New Roman"/>
          <w:sz w:val="24"/>
          <w:szCs w:val="24"/>
        </w:rPr>
        <w:t xml:space="preserve"> в с/к СШО</w:t>
      </w:r>
      <w:r>
        <w:rPr>
          <w:rFonts w:ascii="Times New Roman" w:hAnsi="Times New Roman"/>
          <w:sz w:val="24"/>
          <w:szCs w:val="24"/>
        </w:rPr>
        <w:t>Р по адресу: ул. Цветкова д.4-а</w:t>
      </w:r>
      <w:r w:rsidRPr="00F340E4">
        <w:rPr>
          <w:rFonts w:ascii="Times New Roman" w:hAnsi="Times New Roman"/>
          <w:sz w:val="24"/>
          <w:szCs w:val="24"/>
        </w:rPr>
        <w:t>.</w:t>
      </w:r>
      <w:proofErr w:type="gramEnd"/>
      <w:r w:rsidRPr="00F340E4">
        <w:rPr>
          <w:rFonts w:ascii="Times New Roman" w:hAnsi="Times New Roman"/>
          <w:sz w:val="24"/>
          <w:szCs w:val="24"/>
        </w:rPr>
        <w:t xml:space="preserve"> Тел. 3-30-05, 3-44-75.</w:t>
      </w:r>
    </w:p>
    <w:p w:rsidR="00B042B2" w:rsidRDefault="00B042B2" w:rsidP="00B04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0E4">
        <w:rPr>
          <w:rFonts w:ascii="Times New Roman" w:hAnsi="Times New Roman"/>
          <w:sz w:val="24"/>
          <w:szCs w:val="24"/>
        </w:rPr>
        <w:t>Проезд от вокзала до остановки з-д "Сигнал" автобусы №№: 12, 15, 5, 9, 2. Маршрутное такси №12, 2, 15.</w:t>
      </w:r>
    </w:p>
    <w:p w:rsidR="00B042B2" w:rsidRDefault="00B042B2" w:rsidP="00B04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2B2" w:rsidRDefault="00B042B2" w:rsidP="00B042B2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3.Организаторы и руководство соревнований.</w:t>
      </w:r>
    </w:p>
    <w:p w:rsidR="00B042B2" w:rsidRDefault="00B042B2" w:rsidP="00B042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Организаторами соревнований являются Комитет по физической культуре и спорту Администрации г. Обнинска; </w:t>
      </w:r>
      <w:r w:rsidRPr="00C54C67">
        <w:rPr>
          <w:rFonts w:ascii="Times New Roman" w:hAnsi="Times New Roman"/>
          <w:sz w:val="24"/>
          <w:szCs w:val="24"/>
        </w:rPr>
        <w:t xml:space="preserve"> </w:t>
      </w:r>
      <w:r w:rsidRPr="00846653">
        <w:rPr>
          <w:rFonts w:ascii="Times New Roman" w:hAnsi="Times New Roman"/>
          <w:sz w:val="24"/>
          <w:szCs w:val="24"/>
        </w:rPr>
        <w:t xml:space="preserve">МОО </w:t>
      </w:r>
      <w:r>
        <w:rPr>
          <w:rFonts w:ascii="Times New Roman" w:hAnsi="Times New Roman"/>
          <w:sz w:val="24"/>
          <w:szCs w:val="24"/>
        </w:rPr>
        <w:t>«Федерация</w:t>
      </w:r>
      <w:r w:rsidRPr="00846653">
        <w:rPr>
          <w:rFonts w:ascii="Times New Roman" w:hAnsi="Times New Roman"/>
          <w:sz w:val="24"/>
          <w:szCs w:val="24"/>
        </w:rPr>
        <w:t xml:space="preserve"> Волейбола г. Обнинска»</w:t>
      </w:r>
      <w:r>
        <w:rPr>
          <w:rFonts w:ascii="Times New Roman" w:hAnsi="Times New Roman"/>
          <w:sz w:val="24"/>
          <w:szCs w:val="24"/>
        </w:rPr>
        <w:t>.</w:t>
      </w:r>
    </w:p>
    <w:p w:rsidR="00B042B2" w:rsidRDefault="00B042B2" w:rsidP="00B042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подготовкой и проведение соревнований осуществляет Комитет по физической культуре и спорту Администрации города Обнинска.</w:t>
      </w:r>
    </w:p>
    <w:p w:rsidR="00B042B2" w:rsidRDefault="00B042B2" w:rsidP="00B042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Непосредственное проведение соревнований возлагается на</w:t>
      </w:r>
      <w:r w:rsidRPr="00736608">
        <w:rPr>
          <w:rFonts w:ascii="Times New Roman" w:hAnsi="Times New Roman"/>
          <w:sz w:val="24"/>
          <w:szCs w:val="24"/>
        </w:rPr>
        <w:t xml:space="preserve"> </w:t>
      </w:r>
      <w:r w:rsidRPr="00846653">
        <w:rPr>
          <w:rFonts w:ascii="Times New Roman" w:hAnsi="Times New Roman"/>
          <w:sz w:val="24"/>
          <w:szCs w:val="24"/>
        </w:rPr>
        <w:t xml:space="preserve">МОО </w:t>
      </w:r>
      <w:r>
        <w:rPr>
          <w:rFonts w:ascii="Times New Roman" w:hAnsi="Times New Roman"/>
          <w:sz w:val="24"/>
          <w:szCs w:val="24"/>
        </w:rPr>
        <w:t xml:space="preserve">«Федерация </w:t>
      </w:r>
      <w:r w:rsidRPr="00846653">
        <w:rPr>
          <w:rFonts w:ascii="Times New Roman" w:hAnsi="Times New Roman"/>
          <w:sz w:val="24"/>
          <w:szCs w:val="24"/>
        </w:rPr>
        <w:t>Волейбола г. Обнинска»</w:t>
      </w:r>
      <w:r>
        <w:rPr>
          <w:rFonts w:ascii="Times New Roman" w:hAnsi="Times New Roman"/>
          <w:sz w:val="24"/>
          <w:szCs w:val="24"/>
        </w:rPr>
        <w:t xml:space="preserve">, которая формирует и утверждает главную судейскую коллегию соревнований (далее – ГСК). Главный судья соревнований </w:t>
      </w:r>
      <w:proofErr w:type="spellStart"/>
      <w:r>
        <w:rPr>
          <w:rFonts w:ascii="Times New Roman" w:hAnsi="Times New Roman"/>
          <w:sz w:val="24"/>
          <w:szCs w:val="24"/>
        </w:rPr>
        <w:t>Киндинов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С.А. тел: 8 (484) 39-3-44-75, главный секретарь: </w:t>
      </w:r>
      <w:proofErr w:type="spellStart"/>
      <w:r>
        <w:rPr>
          <w:rFonts w:ascii="Times New Roman" w:hAnsi="Times New Roman"/>
          <w:sz w:val="24"/>
          <w:szCs w:val="24"/>
        </w:rPr>
        <w:t>Теницкая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Н.Л. тел: 8(484) 39-3-30-05</w:t>
      </w:r>
    </w:p>
    <w:p w:rsidR="00B042B2" w:rsidRDefault="00B042B2" w:rsidP="00B04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2B2" w:rsidRDefault="00B042B2" w:rsidP="00B042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736608">
        <w:rPr>
          <w:rFonts w:ascii="Times New Roman" w:hAnsi="Times New Roman"/>
          <w:b/>
          <w:sz w:val="24"/>
          <w:szCs w:val="24"/>
        </w:rPr>
        <w:t>Участники соревнований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042B2" w:rsidRPr="00846653" w:rsidRDefault="00B042B2" w:rsidP="00B042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84665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846653">
        <w:rPr>
          <w:rFonts w:ascii="Times New Roman" w:hAnsi="Times New Roman"/>
          <w:sz w:val="24"/>
          <w:szCs w:val="24"/>
        </w:rPr>
        <w:t>соревнованиях</w:t>
      </w:r>
      <w:proofErr w:type="gramEnd"/>
      <w:r w:rsidRPr="00846653">
        <w:rPr>
          <w:rFonts w:ascii="Times New Roman" w:hAnsi="Times New Roman"/>
          <w:sz w:val="24"/>
          <w:szCs w:val="24"/>
        </w:rPr>
        <w:t xml:space="preserve"> участвуют мужские команды Калужской и Московской области.</w:t>
      </w:r>
    </w:p>
    <w:p w:rsidR="00B042B2" w:rsidRDefault="00B042B2" w:rsidP="00B04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653">
        <w:rPr>
          <w:rFonts w:ascii="Times New Roman" w:hAnsi="Times New Roman"/>
          <w:sz w:val="24"/>
          <w:szCs w:val="24"/>
        </w:rPr>
        <w:t xml:space="preserve">Состав команды: </w:t>
      </w:r>
      <w:r w:rsidRPr="00846653">
        <w:rPr>
          <w:rFonts w:ascii="Times New Roman" w:hAnsi="Times New Roman"/>
          <w:sz w:val="24"/>
          <w:szCs w:val="24"/>
          <w:u w:val="single"/>
        </w:rPr>
        <w:t>2</w:t>
      </w:r>
      <w:r w:rsidRPr="00846653">
        <w:rPr>
          <w:rFonts w:ascii="Times New Roman" w:hAnsi="Times New Roman"/>
          <w:sz w:val="24"/>
          <w:szCs w:val="24"/>
        </w:rPr>
        <w:t>_ участников + _</w:t>
      </w:r>
      <w:r w:rsidRPr="00846653">
        <w:rPr>
          <w:rFonts w:ascii="Times New Roman" w:hAnsi="Times New Roman"/>
          <w:sz w:val="24"/>
          <w:szCs w:val="24"/>
          <w:u w:val="single"/>
        </w:rPr>
        <w:t>1</w:t>
      </w:r>
      <w:r w:rsidRPr="00846653">
        <w:rPr>
          <w:rFonts w:ascii="Times New Roman" w:hAnsi="Times New Roman"/>
          <w:sz w:val="24"/>
          <w:szCs w:val="24"/>
        </w:rPr>
        <w:t>_ представитель.</w:t>
      </w:r>
    </w:p>
    <w:p w:rsidR="00B042B2" w:rsidRDefault="00B042B2" w:rsidP="00B042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B2" w:rsidRPr="008D6A8E" w:rsidRDefault="00B042B2" w:rsidP="00B042B2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5.Определение победителей.</w:t>
      </w:r>
    </w:p>
    <w:p w:rsidR="00B042B2" w:rsidRPr="00736608" w:rsidRDefault="00B042B2" w:rsidP="00B042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E37B1">
        <w:rPr>
          <w:rFonts w:ascii="Times New Roman" w:hAnsi="Times New Roman"/>
          <w:sz w:val="24"/>
          <w:szCs w:val="24"/>
        </w:rPr>
        <w:t>Победители и призеры соревнований определяются в соответствии с</w:t>
      </w:r>
      <w:r w:rsidRPr="007E37B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E37B1">
        <w:rPr>
          <w:rFonts w:ascii="Times New Roman" w:hAnsi="Times New Roman"/>
          <w:sz w:val="24"/>
          <w:szCs w:val="24"/>
        </w:rPr>
        <w:t>равилами соревнований</w:t>
      </w:r>
      <w:r>
        <w:rPr>
          <w:rFonts w:ascii="Times New Roman" w:hAnsi="Times New Roman"/>
          <w:sz w:val="24"/>
          <w:szCs w:val="24"/>
        </w:rPr>
        <w:t>.</w:t>
      </w:r>
    </w:p>
    <w:p w:rsidR="00B042B2" w:rsidRDefault="00B042B2" w:rsidP="00B04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2B2" w:rsidRDefault="00B042B2" w:rsidP="00B042B2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6.Условия финансирования.</w:t>
      </w:r>
    </w:p>
    <w:p w:rsidR="00B042B2" w:rsidRPr="00705A8A" w:rsidRDefault="00B042B2" w:rsidP="00B042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5A8A">
        <w:rPr>
          <w:rFonts w:ascii="Times New Roman" w:hAnsi="Times New Roman"/>
          <w:sz w:val="24"/>
          <w:szCs w:val="24"/>
        </w:rPr>
        <w:t>Расходы, связанные с участием в соревнованиях (проезд, питание) несут командирующие организации.</w:t>
      </w:r>
    </w:p>
    <w:p w:rsidR="00B042B2" w:rsidRPr="00705A8A" w:rsidRDefault="00B042B2" w:rsidP="00B042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5A8A">
        <w:rPr>
          <w:rFonts w:ascii="Times New Roman" w:hAnsi="Times New Roman"/>
          <w:sz w:val="24"/>
          <w:szCs w:val="24"/>
        </w:rPr>
        <w:t>Расходы по закупке медалей, кубков несет Администрация г. Обнинска, МАУ «СШОР «КВАНТ» за счет бюджетных и внебюджетных средств. Допускается финансирование и из других источников, не запрещенных законодательством РФ.</w:t>
      </w:r>
    </w:p>
    <w:p w:rsidR="00B042B2" w:rsidRPr="005C2EEB" w:rsidRDefault="00B042B2" w:rsidP="00B042B2">
      <w:pPr>
        <w:pStyle w:val="a5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B042B2" w:rsidRPr="005D2A4E" w:rsidRDefault="00B042B2" w:rsidP="00B042B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B353AB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аграждение.</w:t>
      </w:r>
    </w:p>
    <w:p w:rsidR="00B042B2" w:rsidRDefault="00B042B2" w:rsidP="00B042B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Победители соревнований, занявшие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8D72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8D72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8D72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места, награждаются кубками и медалями.</w:t>
      </w:r>
    </w:p>
    <w:p w:rsidR="00B042B2" w:rsidRDefault="00B042B2" w:rsidP="00B042B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042B2" w:rsidRDefault="00B042B2" w:rsidP="00B042B2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8.Заявки.</w:t>
      </w:r>
    </w:p>
    <w:p w:rsidR="00B042B2" w:rsidRDefault="00B042B2" w:rsidP="00B042B2">
      <w:pPr>
        <w:pStyle w:val="a5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46653">
        <w:rPr>
          <w:rFonts w:ascii="Times New Roman" w:hAnsi="Times New Roman"/>
          <w:sz w:val="24"/>
          <w:szCs w:val="24"/>
        </w:rPr>
        <w:t>Заявки по установленной форме подаются в день приезда в судейскую коллегию.</w:t>
      </w:r>
      <w:r w:rsidRPr="009F5C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5C92">
        <w:rPr>
          <w:rFonts w:ascii="Times New Roman" w:hAnsi="Times New Roman"/>
          <w:sz w:val="24"/>
          <w:szCs w:val="24"/>
        </w:rPr>
        <w:t xml:space="preserve">Заявка на участие в соревнованиях должна быть </w:t>
      </w:r>
      <w:r>
        <w:rPr>
          <w:rFonts w:ascii="Times New Roman" w:hAnsi="Times New Roman"/>
          <w:sz w:val="24"/>
          <w:szCs w:val="24"/>
        </w:rPr>
        <w:t xml:space="preserve">заверена </w:t>
      </w:r>
      <w:r w:rsidRPr="009F5C92">
        <w:rPr>
          <w:rFonts w:ascii="Times New Roman" w:hAnsi="Times New Roman"/>
          <w:sz w:val="24"/>
          <w:szCs w:val="24"/>
        </w:rPr>
        <w:t>печатью м</w:t>
      </w:r>
      <w:r>
        <w:rPr>
          <w:rFonts w:ascii="Times New Roman" w:hAnsi="Times New Roman"/>
          <w:sz w:val="24"/>
          <w:szCs w:val="24"/>
        </w:rPr>
        <w:t>едицинского учреждения,</w:t>
      </w:r>
      <w:r w:rsidRPr="009F5C92">
        <w:rPr>
          <w:rFonts w:ascii="Times New Roman" w:hAnsi="Times New Roman"/>
          <w:sz w:val="24"/>
          <w:szCs w:val="24"/>
        </w:rPr>
        <w:t xml:space="preserve"> указывается фамилия имя и отчество спортсмена, год рождения, допуск врача</w:t>
      </w:r>
      <w:r>
        <w:rPr>
          <w:rFonts w:ascii="Times New Roman" w:hAnsi="Times New Roman"/>
          <w:sz w:val="24"/>
          <w:szCs w:val="24"/>
        </w:rPr>
        <w:t>.</w:t>
      </w:r>
    </w:p>
    <w:p w:rsidR="00B042B2" w:rsidRPr="005C2EEB" w:rsidRDefault="00B042B2" w:rsidP="00B042B2">
      <w:pPr>
        <w:pStyle w:val="a5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</w:p>
    <w:p w:rsidR="009C4331" w:rsidRPr="0016480B" w:rsidRDefault="009C4331" w:rsidP="009C433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9A4409">
        <w:rPr>
          <w:rFonts w:ascii="Times New Roman" w:hAnsi="Times New Roman" w:cs="Times New Roman"/>
          <w:b/>
          <w:lang w:eastAsia="ru-RU"/>
        </w:rPr>
        <w:t>ОБ</w:t>
      </w:r>
      <w:r>
        <w:rPr>
          <w:rFonts w:ascii="Times New Roman" w:hAnsi="Times New Roman" w:cs="Times New Roman"/>
          <w:b/>
          <w:lang w:eastAsia="ru-RU"/>
        </w:rPr>
        <w:t>ЕСПЕЧЕНИЕ БЕЗОПАСНОСТИ МЕДИЦИНСКОЕ ОБЕСПЕЧЕНИЕ УЧАСТНИКОВ</w:t>
      </w:r>
      <w:r w:rsidRPr="0016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C4331" w:rsidRPr="0016480B" w:rsidRDefault="009C4331" w:rsidP="009C433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обеспечение безопасности мест, участников и зрителей при проведении соревнования возлагается на </w:t>
      </w:r>
      <w:r w:rsidRPr="009C43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 «Федерация Волейбола г. Обнинска»</w:t>
      </w:r>
      <w:r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</w:t>
      </w:r>
    </w:p>
    <w:p w:rsidR="009C4331" w:rsidRDefault="009C4331" w:rsidP="009C433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медицинское обеспечение при проведении соревнования возлагается на </w:t>
      </w:r>
      <w:r w:rsidR="00F00F13" w:rsidRPr="00F00F1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ФГБУЗ «Клиническая больница №8» ФМБА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</w:t>
      </w:r>
      <w:proofErr w:type="gramEnd"/>
      <w:r w:rsidRPr="00164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B042B2" w:rsidRDefault="00B042B2" w:rsidP="00B042B2">
      <w:pPr>
        <w:pStyle w:val="a7"/>
        <w:rPr>
          <w:rFonts w:eastAsia="Calibri"/>
        </w:rPr>
      </w:pPr>
    </w:p>
    <w:p w:rsidR="00B042B2" w:rsidRDefault="00B042B2" w:rsidP="00B042B2">
      <w:pPr>
        <w:pStyle w:val="a7"/>
      </w:pPr>
    </w:p>
    <w:p w:rsidR="00B042B2" w:rsidRDefault="00B042B2" w:rsidP="00B042B2">
      <w:pPr>
        <w:pStyle w:val="a7"/>
      </w:pPr>
    </w:p>
    <w:p w:rsidR="00B042B2" w:rsidRPr="004F4C68" w:rsidRDefault="00B042B2" w:rsidP="00B04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401" w:rsidRDefault="00217401" w:rsidP="003C4524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17401" w:rsidSect="009C4331">
      <w:pgSz w:w="11906" w:h="16838"/>
      <w:pgMar w:top="1560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0A4"/>
    <w:multiLevelType w:val="multilevel"/>
    <w:tmpl w:val="AD8EBC96"/>
    <w:lvl w:ilvl="0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1">
    <w:nsid w:val="75E057BD"/>
    <w:multiLevelType w:val="hybridMultilevel"/>
    <w:tmpl w:val="7A54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5E"/>
    <w:rsid w:val="00000063"/>
    <w:rsid w:val="0005115A"/>
    <w:rsid w:val="00061067"/>
    <w:rsid w:val="00061485"/>
    <w:rsid w:val="0008668B"/>
    <w:rsid w:val="000E5B31"/>
    <w:rsid w:val="0016480B"/>
    <w:rsid w:val="001A69DA"/>
    <w:rsid w:val="001C0625"/>
    <w:rsid w:val="001C5751"/>
    <w:rsid w:val="0021718A"/>
    <w:rsid w:val="00217401"/>
    <w:rsid w:val="00233E23"/>
    <w:rsid w:val="00237E9F"/>
    <w:rsid w:val="002457ED"/>
    <w:rsid w:val="00280BF5"/>
    <w:rsid w:val="00285CB1"/>
    <w:rsid w:val="002B1289"/>
    <w:rsid w:val="002D2B37"/>
    <w:rsid w:val="002E20CE"/>
    <w:rsid w:val="00330499"/>
    <w:rsid w:val="00342834"/>
    <w:rsid w:val="00351959"/>
    <w:rsid w:val="003B438C"/>
    <w:rsid w:val="003C4524"/>
    <w:rsid w:val="003D3540"/>
    <w:rsid w:val="003D6166"/>
    <w:rsid w:val="004163F8"/>
    <w:rsid w:val="004275AB"/>
    <w:rsid w:val="0043224E"/>
    <w:rsid w:val="0047538D"/>
    <w:rsid w:val="00487547"/>
    <w:rsid w:val="00494B8D"/>
    <w:rsid w:val="00497C25"/>
    <w:rsid w:val="004F1235"/>
    <w:rsid w:val="00536A1B"/>
    <w:rsid w:val="00567DB3"/>
    <w:rsid w:val="0057101B"/>
    <w:rsid w:val="0057535E"/>
    <w:rsid w:val="0057586C"/>
    <w:rsid w:val="0058223D"/>
    <w:rsid w:val="005B29DA"/>
    <w:rsid w:val="005D10E3"/>
    <w:rsid w:val="005F3FD2"/>
    <w:rsid w:val="0060209D"/>
    <w:rsid w:val="00623BAA"/>
    <w:rsid w:val="00647562"/>
    <w:rsid w:val="0067220D"/>
    <w:rsid w:val="006B019D"/>
    <w:rsid w:val="006D13F6"/>
    <w:rsid w:val="006D7D51"/>
    <w:rsid w:val="006E145A"/>
    <w:rsid w:val="007007CE"/>
    <w:rsid w:val="00713246"/>
    <w:rsid w:val="00723B33"/>
    <w:rsid w:val="00742F8D"/>
    <w:rsid w:val="0074502D"/>
    <w:rsid w:val="007652D4"/>
    <w:rsid w:val="007C4AA4"/>
    <w:rsid w:val="007D09DE"/>
    <w:rsid w:val="007E4987"/>
    <w:rsid w:val="0082432B"/>
    <w:rsid w:val="008366C8"/>
    <w:rsid w:val="00836FB9"/>
    <w:rsid w:val="00883602"/>
    <w:rsid w:val="00897DEC"/>
    <w:rsid w:val="008B361E"/>
    <w:rsid w:val="008D1745"/>
    <w:rsid w:val="008F3902"/>
    <w:rsid w:val="0090126B"/>
    <w:rsid w:val="0090401C"/>
    <w:rsid w:val="0095480E"/>
    <w:rsid w:val="00962754"/>
    <w:rsid w:val="00967B08"/>
    <w:rsid w:val="0099745C"/>
    <w:rsid w:val="009A4409"/>
    <w:rsid w:val="009C4331"/>
    <w:rsid w:val="009E39FA"/>
    <w:rsid w:val="009F25C3"/>
    <w:rsid w:val="00A11F94"/>
    <w:rsid w:val="00A36AF4"/>
    <w:rsid w:val="00A36D3D"/>
    <w:rsid w:val="00A4356C"/>
    <w:rsid w:val="00A71D68"/>
    <w:rsid w:val="00AA3DCC"/>
    <w:rsid w:val="00AE5D2D"/>
    <w:rsid w:val="00B042B2"/>
    <w:rsid w:val="00B31E9D"/>
    <w:rsid w:val="00B60376"/>
    <w:rsid w:val="00B75CF2"/>
    <w:rsid w:val="00BD39A0"/>
    <w:rsid w:val="00BF029D"/>
    <w:rsid w:val="00C4266B"/>
    <w:rsid w:val="00C656EA"/>
    <w:rsid w:val="00C81EA5"/>
    <w:rsid w:val="00C96EC4"/>
    <w:rsid w:val="00CD4085"/>
    <w:rsid w:val="00CD7295"/>
    <w:rsid w:val="00CE7370"/>
    <w:rsid w:val="00D3131A"/>
    <w:rsid w:val="00DD0C07"/>
    <w:rsid w:val="00E11440"/>
    <w:rsid w:val="00E56BA6"/>
    <w:rsid w:val="00E817D2"/>
    <w:rsid w:val="00E97D95"/>
    <w:rsid w:val="00EB5B5C"/>
    <w:rsid w:val="00EE46CC"/>
    <w:rsid w:val="00EF16C2"/>
    <w:rsid w:val="00F00F13"/>
    <w:rsid w:val="00F56178"/>
    <w:rsid w:val="00F76B50"/>
    <w:rsid w:val="00FA24FC"/>
    <w:rsid w:val="00F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1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F390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480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67DB3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6D13F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13F6"/>
  </w:style>
  <w:style w:type="character" w:customStyle="1" w:styleId="postbody">
    <w:name w:val="postbody"/>
    <w:basedOn w:val="a0"/>
    <w:rsid w:val="00B04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1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F390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480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67DB3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6D13F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13F6"/>
  </w:style>
  <w:style w:type="character" w:customStyle="1" w:styleId="postbody">
    <w:name w:val="postbody"/>
    <w:basedOn w:val="a0"/>
    <w:rsid w:val="00B04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132000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obninsk_basketb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E186-832F-450C-911D-B90EBFD7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Тюриков</dc:creator>
  <cp:lastModifiedBy>User</cp:lastModifiedBy>
  <cp:revision>5</cp:revision>
  <cp:lastPrinted>2021-07-28T11:33:00Z</cp:lastPrinted>
  <dcterms:created xsi:type="dcterms:W3CDTF">2020-08-04T09:15:00Z</dcterms:created>
  <dcterms:modified xsi:type="dcterms:W3CDTF">2021-07-28T11:34:00Z</dcterms:modified>
</cp:coreProperties>
</file>